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D1" w:rsidRPr="00461451" w:rsidRDefault="00A67ADD" w:rsidP="003D292D">
      <w:pPr>
        <w:jc w:val="both"/>
        <w:rPr>
          <w:rFonts w:ascii="Book Antiqua" w:hAnsi="Book Antiqua" w:cs="Arial"/>
          <w:b/>
          <w:sz w:val="22"/>
          <w:szCs w:val="22"/>
        </w:rPr>
      </w:pPr>
      <w:r w:rsidRPr="00461451">
        <w:rPr>
          <w:rFonts w:ascii="Book Antiqua" w:hAnsi="Book Antiqua" w:cs="Arial"/>
          <w:b/>
          <w:sz w:val="22"/>
          <w:szCs w:val="22"/>
        </w:rPr>
        <w:t>TREĆA</w:t>
      </w:r>
      <w:r w:rsidR="0039584B" w:rsidRPr="00461451">
        <w:rPr>
          <w:rFonts w:ascii="Book Antiqua" w:hAnsi="Book Antiqua" w:cs="Arial"/>
          <w:b/>
          <w:sz w:val="22"/>
          <w:szCs w:val="22"/>
        </w:rPr>
        <w:t xml:space="preserve"> EKONOMSKA</w:t>
      </w:r>
      <w:r w:rsidR="00B55B53" w:rsidRPr="00461451">
        <w:rPr>
          <w:rFonts w:ascii="Book Antiqua" w:hAnsi="Book Antiqua" w:cs="Arial"/>
          <w:b/>
          <w:sz w:val="22"/>
          <w:szCs w:val="22"/>
        </w:rPr>
        <w:t xml:space="preserve"> ŠKOLA</w:t>
      </w:r>
    </w:p>
    <w:p w:rsidR="00B55B53" w:rsidRPr="00461451" w:rsidRDefault="00DC53F6" w:rsidP="003D292D">
      <w:pPr>
        <w:jc w:val="both"/>
        <w:rPr>
          <w:rFonts w:ascii="Book Antiqua" w:hAnsi="Book Antiqua" w:cs="Arial"/>
          <w:b/>
          <w:sz w:val="22"/>
          <w:szCs w:val="22"/>
        </w:rPr>
      </w:pPr>
      <w:r w:rsidRPr="00461451">
        <w:rPr>
          <w:rFonts w:ascii="Book Antiqua" w:hAnsi="Book Antiqua" w:cs="Arial"/>
          <w:b/>
          <w:sz w:val="22"/>
          <w:szCs w:val="22"/>
        </w:rPr>
        <w:t xml:space="preserve">Trg J. F. Kennedyja </w:t>
      </w:r>
      <w:r w:rsidR="0039584B" w:rsidRPr="00461451">
        <w:rPr>
          <w:rFonts w:ascii="Book Antiqua" w:hAnsi="Book Antiqua" w:cs="Arial"/>
          <w:b/>
          <w:sz w:val="22"/>
          <w:szCs w:val="22"/>
        </w:rPr>
        <w:t>5</w:t>
      </w:r>
    </w:p>
    <w:p w:rsidR="00B55B53" w:rsidRPr="00461451" w:rsidRDefault="00B55B53" w:rsidP="003D292D">
      <w:pPr>
        <w:jc w:val="both"/>
        <w:rPr>
          <w:rFonts w:ascii="Book Antiqua" w:hAnsi="Book Antiqua" w:cs="Arial"/>
          <w:b/>
          <w:sz w:val="22"/>
          <w:szCs w:val="22"/>
        </w:rPr>
      </w:pPr>
      <w:r w:rsidRPr="00461451">
        <w:rPr>
          <w:rFonts w:ascii="Book Antiqua" w:hAnsi="Book Antiqua" w:cs="Arial"/>
          <w:b/>
          <w:sz w:val="22"/>
          <w:szCs w:val="22"/>
        </w:rPr>
        <w:t>10000 ZAGREB</w:t>
      </w:r>
    </w:p>
    <w:p w:rsidR="00312092" w:rsidRPr="00940C7A" w:rsidRDefault="00312092" w:rsidP="003D292D">
      <w:pPr>
        <w:jc w:val="both"/>
        <w:rPr>
          <w:rFonts w:ascii="Book Antiqua" w:hAnsi="Book Antiqua" w:cs="Arial"/>
          <w:sz w:val="22"/>
          <w:szCs w:val="22"/>
        </w:rPr>
      </w:pPr>
    </w:p>
    <w:p w:rsidR="007317D1" w:rsidRPr="00015AD5" w:rsidRDefault="007317D1" w:rsidP="003D292D">
      <w:pPr>
        <w:jc w:val="both"/>
        <w:rPr>
          <w:rFonts w:ascii="Book Antiqua" w:hAnsi="Book Antiqua" w:cs="Arial"/>
          <w:sz w:val="22"/>
          <w:szCs w:val="22"/>
        </w:rPr>
      </w:pPr>
      <w:r w:rsidRPr="00015AD5">
        <w:rPr>
          <w:rFonts w:ascii="Book Antiqua" w:hAnsi="Book Antiqua" w:cs="Arial"/>
          <w:sz w:val="22"/>
          <w:szCs w:val="22"/>
        </w:rPr>
        <w:t>KLASA:</w:t>
      </w:r>
      <w:r w:rsidR="00FA3C18" w:rsidRPr="00015AD5">
        <w:rPr>
          <w:rFonts w:ascii="Book Antiqua" w:hAnsi="Book Antiqua" w:cs="Arial"/>
          <w:sz w:val="22"/>
          <w:szCs w:val="22"/>
        </w:rPr>
        <w:t xml:space="preserve"> </w:t>
      </w:r>
      <w:r w:rsidR="00E548B3">
        <w:rPr>
          <w:rFonts w:ascii="Book Antiqua" w:hAnsi="Book Antiqua" w:cs="Arial"/>
          <w:sz w:val="22"/>
          <w:szCs w:val="22"/>
        </w:rPr>
        <w:t>112-02/23</w:t>
      </w:r>
      <w:r w:rsidR="00012250" w:rsidRPr="00015AD5">
        <w:rPr>
          <w:rFonts w:ascii="Book Antiqua" w:hAnsi="Book Antiqua" w:cs="Arial"/>
          <w:sz w:val="22"/>
          <w:szCs w:val="22"/>
        </w:rPr>
        <w:t>-01/</w:t>
      </w:r>
      <w:r w:rsidR="00E548B3">
        <w:rPr>
          <w:rFonts w:ascii="Book Antiqua" w:hAnsi="Book Antiqua" w:cs="Arial"/>
          <w:sz w:val="22"/>
          <w:szCs w:val="22"/>
        </w:rPr>
        <w:t>06</w:t>
      </w:r>
    </w:p>
    <w:p w:rsidR="007317D1" w:rsidRPr="00015AD5" w:rsidRDefault="007317D1" w:rsidP="003D292D">
      <w:pPr>
        <w:jc w:val="both"/>
        <w:rPr>
          <w:rFonts w:ascii="Book Antiqua" w:hAnsi="Book Antiqua" w:cs="Arial"/>
          <w:sz w:val="22"/>
          <w:szCs w:val="22"/>
        </w:rPr>
      </w:pPr>
      <w:r w:rsidRPr="00015AD5">
        <w:rPr>
          <w:rFonts w:ascii="Book Antiqua" w:hAnsi="Book Antiqua" w:cs="Arial"/>
          <w:sz w:val="22"/>
          <w:szCs w:val="22"/>
        </w:rPr>
        <w:t>URBROJ:</w:t>
      </w:r>
      <w:r w:rsidR="00C57C45" w:rsidRPr="00015AD5">
        <w:rPr>
          <w:rFonts w:ascii="Book Antiqua" w:hAnsi="Book Antiqua" w:cs="Arial"/>
          <w:sz w:val="22"/>
          <w:szCs w:val="22"/>
        </w:rPr>
        <w:t xml:space="preserve"> </w:t>
      </w:r>
      <w:r w:rsidRPr="00015AD5">
        <w:rPr>
          <w:rFonts w:ascii="Book Antiqua" w:hAnsi="Book Antiqua" w:cs="Arial"/>
          <w:sz w:val="22"/>
          <w:szCs w:val="22"/>
        </w:rPr>
        <w:t>251-</w:t>
      </w:r>
      <w:r w:rsidR="00D91ACD" w:rsidRPr="00015AD5">
        <w:rPr>
          <w:rFonts w:ascii="Book Antiqua" w:hAnsi="Book Antiqua" w:cs="Arial"/>
          <w:sz w:val="22"/>
          <w:szCs w:val="22"/>
        </w:rPr>
        <w:t>299</w:t>
      </w:r>
      <w:r w:rsidR="002069B0" w:rsidRPr="00015AD5">
        <w:rPr>
          <w:rFonts w:ascii="Book Antiqua" w:hAnsi="Book Antiqua" w:cs="Arial"/>
          <w:sz w:val="22"/>
          <w:szCs w:val="22"/>
        </w:rPr>
        <w:t>-01-2</w:t>
      </w:r>
      <w:r w:rsidR="00E548B3">
        <w:rPr>
          <w:rFonts w:ascii="Book Antiqua" w:hAnsi="Book Antiqua" w:cs="Arial"/>
          <w:sz w:val="22"/>
          <w:szCs w:val="22"/>
        </w:rPr>
        <w:t>3</w:t>
      </w:r>
      <w:r w:rsidR="002069B0" w:rsidRPr="00015AD5">
        <w:rPr>
          <w:rFonts w:ascii="Book Antiqua" w:hAnsi="Book Antiqua" w:cs="Arial"/>
          <w:sz w:val="22"/>
          <w:szCs w:val="22"/>
        </w:rPr>
        <w:t>-1</w:t>
      </w:r>
    </w:p>
    <w:p w:rsidR="007317D1" w:rsidRPr="00940C7A" w:rsidRDefault="007317D1" w:rsidP="003D292D">
      <w:pPr>
        <w:jc w:val="both"/>
        <w:rPr>
          <w:rFonts w:ascii="Book Antiqua" w:hAnsi="Book Antiqua" w:cs="Arial"/>
          <w:sz w:val="22"/>
          <w:szCs w:val="22"/>
        </w:rPr>
      </w:pPr>
      <w:r w:rsidRPr="00015AD5">
        <w:rPr>
          <w:rFonts w:ascii="Book Antiqua" w:hAnsi="Book Antiqua" w:cs="Arial"/>
          <w:sz w:val="22"/>
          <w:szCs w:val="22"/>
        </w:rPr>
        <w:t xml:space="preserve">Zagreb, </w:t>
      </w:r>
      <w:r w:rsidR="00E548B3">
        <w:rPr>
          <w:rFonts w:ascii="Book Antiqua" w:hAnsi="Book Antiqua" w:cs="Arial"/>
          <w:sz w:val="22"/>
          <w:szCs w:val="22"/>
        </w:rPr>
        <w:t>25. siječnja</w:t>
      </w:r>
      <w:r w:rsidR="002069B0" w:rsidRPr="00015AD5">
        <w:rPr>
          <w:rFonts w:ascii="Book Antiqua" w:hAnsi="Book Antiqua" w:cs="Arial"/>
          <w:sz w:val="22"/>
          <w:szCs w:val="22"/>
        </w:rPr>
        <w:t xml:space="preserve"> 202</w:t>
      </w:r>
      <w:r w:rsidR="00E548B3">
        <w:rPr>
          <w:rFonts w:ascii="Book Antiqua" w:hAnsi="Book Antiqua" w:cs="Arial"/>
          <w:sz w:val="22"/>
          <w:szCs w:val="22"/>
        </w:rPr>
        <w:t>3</w:t>
      </w:r>
      <w:r w:rsidR="00252F93" w:rsidRPr="00015AD5">
        <w:rPr>
          <w:rFonts w:ascii="Book Antiqua" w:hAnsi="Book Antiqua" w:cs="Arial"/>
          <w:sz w:val="22"/>
          <w:szCs w:val="22"/>
        </w:rPr>
        <w:t>.</w:t>
      </w:r>
      <w:r w:rsidR="002069B0" w:rsidRPr="00015AD5">
        <w:rPr>
          <w:rFonts w:ascii="Book Antiqua" w:hAnsi="Book Antiqua" w:cs="Arial"/>
          <w:sz w:val="22"/>
          <w:szCs w:val="22"/>
        </w:rPr>
        <w:t xml:space="preserve"> godine</w:t>
      </w:r>
    </w:p>
    <w:p w:rsidR="007317D1" w:rsidRPr="00940C7A" w:rsidRDefault="007317D1" w:rsidP="003D292D">
      <w:pPr>
        <w:jc w:val="both"/>
        <w:rPr>
          <w:rFonts w:ascii="Book Antiqua" w:hAnsi="Book Antiqua"/>
          <w:sz w:val="22"/>
          <w:szCs w:val="22"/>
        </w:rPr>
      </w:pPr>
    </w:p>
    <w:p w:rsidR="003D292D" w:rsidRPr="00940C7A" w:rsidRDefault="001C25EC" w:rsidP="00E97EDC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ab/>
      </w:r>
      <w:r w:rsidR="00211CFB" w:rsidRPr="00940C7A">
        <w:rPr>
          <w:rFonts w:ascii="Book Antiqua" w:hAnsi="Book Antiqua" w:cs="Arial"/>
          <w:sz w:val="22"/>
          <w:szCs w:val="22"/>
        </w:rPr>
        <w:t>Temeljem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članka 107. Zakona o odgoju i obrazovanju u osnovnoj i srednjoj školi (N</w:t>
      </w:r>
      <w:r w:rsidR="00EE58CD" w:rsidRPr="00940C7A">
        <w:rPr>
          <w:rFonts w:ascii="Book Antiqua" w:hAnsi="Book Antiqua" w:cs="Arial"/>
          <w:sz w:val="22"/>
          <w:szCs w:val="22"/>
        </w:rPr>
        <w:t>arodne novine</w:t>
      </w:r>
      <w:r w:rsidR="00312092" w:rsidRPr="00940C7A">
        <w:rPr>
          <w:rFonts w:ascii="Book Antiqua" w:hAnsi="Book Antiqua" w:cs="Arial"/>
          <w:sz w:val="22"/>
          <w:szCs w:val="22"/>
        </w:rPr>
        <w:t xml:space="preserve">, broj 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87/08, 86/09, 92/10, 105/10, 90/11, 16/12, 86/12 i </w:t>
      </w:r>
      <w:r w:rsidR="00280D73" w:rsidRPr="00940C7A">
        <w:rPr>
          <w:rFonts w:ascii="Book Antiqua" w:hAnsi="Book Antiqua" w:cs="Arial"/>
          <w:sz w:val="22"/>
          <w:szCs w:val="22"/>
        </w:rPr>
        <w:t>126/12</w:t>
      </w:r>
      <w:r w:rsidR="008F52D1" w:rsidRPr="00940C7A">
        <w:rPr>
          <w:rFonts w:ascii="Book Antiqua" w:hAnsi="Book Antiqua" w:cs="Arial"/>
          <w:sz w:val="22"/>
          <w:szCs w:val="22"/>
        </w:rPr>
        <w:t>,</w:t>
      </w:r>
      <w:r w:rsidR="00280D73" w:rsidRPr="00940C7A">
        <w:rPr>
          <w:rFonts w:ascii="Book Antiqua" w:hAnsi="Book Antiqua" w:cs="Arial"/>
          <w:sz w:val="22"/>
          <w:szCs w:val="22"/>
        </w:rPr>
        <w:t xml:space="preserve"> 94/13, </w:t>
      </w:r>
      <w:r w:rsidR="003D292D" w:rsidRPr="00940C7A">
        <w:rPr>
          <w:rFonts w:ascii="Book Antiqua" w:hAnsi="Book Antiqua" w:cs="Arial"/>
          <w:sz w:val="22"/>
          <w:szCs w:val="22"/>
        </w:rPr>
        <w:t>152/14</w:t>
      </w:r>
      <w:r w:rsidR="00870C87" w:rsidRPr="00940C7A">
        <w:rPr>
          <w:rFonts w:ascii="Book Antiqua" w:hAnsi="Book Antiqua" w:cs="Arial"/>
          <w:sz w:val="22"/>
          <w:szCs w:val="22"/>
        </w:rPr>
        <w:t xml:space="preserve">, </w:t>
      </w:r>
      <w:r w:rsidR="00280D73" w:rsidRPr="00940C7A">
        <w:rPr>
          <w:rFonts w:ascii="Book Antiqua" w:hAnsi="Book Antiqua" w:cs="Arial"/>
          <w:sz w:val="22"/>
          <w:szCs w:val="22"/>
        </w:rPr>
        <w:t>7/17</w:t>
      </w:r>
      <w:r w:rsidR="00697566" w:rsidRPr="00940C7A">
        <w:rPr>
          <w:rFonts w:ascii="Book Antiqua" w:hAnsi="Book Antiqua" w:cs="Arial"/>
          <w:sz w:val="22"/>
          <w:szCs w:val="22"/>
        </w:rPr>
        <w:t>, 68/18</w:t>
      </w:r>
      <w:r w:rsidR="005720E2" w:rsidRPr="00940C7A">
        <w:rPr>
          <w:rFonts w:ascii="Book Antiqua" w:hAnsi="Book Antiqua" w:cs="Arial"/>
          <w:sz w:val="22"/>
          <w:szCs w:val="22"/>
        </w:rPr>
        <w:t>,</w:t>
      </w:r>
      <w:r w:rsidR="00180BC5" w:rsidRPr="00940C7A">
        <w:rPr>
          <w:rFonts w:ascii="Book Antiqua" w:hAnsi="Book Antiqua" w:cs="Arial"/>
          <w:sz w:val="22"/>
          <w:szCs w:val="22"/>
        </w:rPr>
        <w:t xml:space="preserve"> </w:t>
      </w:r>
      <w:r w:rsidR="005720E2" w:rsidRPr="00940C7A">
        <w:rPr>
          <w:rFonts w:ascii="Book Antiqua" w:hAnsi="Book Antiqua" w:cs="Arial"/>
          <w:sz w:val="22"/>
          <w:szCs w:val="22"/>
        </w:rPr>
        <w:t>98/19</w:t>
      </w:r>
      <w:r w:rsidR="008F52D1" w:rsidRPr="00940C7A">
        <w:rPr>
          <w:rFonts w:ascii="Book Antiqua" w:hAnsi="Book Antiqua" w:cs="Arial"/>
          <w:sz w:val="22"/>
          <w:szCs w:val="22"/>
        </w:rPr>
        <w:t>, 64/20</w:t>
      </w:r>
      <w:r w:rsidR="00E548B3">
        <w:rPr>
          <w:rFonts w:ascii="Book Antiqua" w:hAnsi="Book Antiqua" w:cs="Arial"/>
          <w:sz w:val="22"/>
          <w:szCs w:val="22"/>
        </w:rPr>
        <w:t>, 151/22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) </w:t>
      </w:r>
      <w:r w:rsidR="008F52D1" w:rsidRPr="00940C7A">
        <w:rPr>
          <w:rFonts w:ascii="Book Antiqua" w:hAnsi="Book Antiqua" w:cs="Arial"/>
          <w:sz w:val="22"/>
          <w:szCs w:val="22"/>
        </w:rPr>
        <w:t xml:space="preserve">i članka 3. Pravilnika o načinu i postupku zapošljavanja u </w:t>
      </w:r>
      <w:r w:rsidR="007D2B98" w:rsidRPr="00940C7A">
        <w:rPr>
          <w:rFonts w:ascii="Book Antiqua" w:hAnsi="Book Antiqua" w:cs="Arial"/>
          <w:sz w:val="22"/>
          <w:szCs w:val="22"/>
        </w:rPr>
        <w:t>Trećoj ekonomskoj</w:t>
      </w:r>
      <w:r w:rsidR="008F52D1" w:rsidRPr="00940C7A">
        <w:rPr>
          <w:rFonts w:ascii="Book Antiqua" w:hAnsi="Book Antiqua" w:cs="Arial"/>
          <w:sz w:val="22"/>
          <w:szCs w:val="22"/>
        </w:rPr>
        <w:t xml:space="preserve"> školi, </w:t>
      </w:r>
      <w:r w:rsidR="007D2B98" w:rsidRPr="00940C7A">
        <w:rPr>
          <w:rFonts w:ascii="Book Antiqua" w:hAnsi="Book Antiqua" w:cs="Arial"/>
          <w:sz w:val="22"/>
          <w:szCs w:val="22"/>
        </w:rPr>
        <w:t xml:space="preserve">Treća ekonomska </w:t>
      </w:r>
      <w:r w:rsidR="005720E2" w:rsidRPr="00940C7A">
        <w:rPr>
          <w:rFonts w:ascii="Book Antiqua" w:hAnsi="Book Antiqua" w:cs="Arial"/>
          <w:sz w:val="22"/>
          <w:szCs w:val="22"/>
        </w:rPr>
        <w:t>škola</w:t>
      </w:r>
      <w:r w:rsidR="003D292D" w:rsidRPr="00940C7A">
        <w:rPr>
          <w:rFonts w:ascii="Book Antiqua" w:hAnsi="Book Antiqua" w:cs="Arial"/>
          <w:sz w:val="22"/>
          <w:szCs w:val="22"/>
        </w:rPr>
        <w:t>, Trg J. F. Kennedy</w:t>
      </w:r>
      <w:r w:rsidR="005720E2" w:rsidRPr="00940C7A">
        <w:rPr>
          <w:rFonts w:ascii="Book Antiqua" w:hAnsi="Book Antiqua" w:cs="Arial"/>
          <w:sz w:val="22"/>
          <w:szCs w:val="22"/>
        </w:rPr>
        <w:t>j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a </w:t>
      </w:r>
      <w:r w:rsidR="007D2B98" w:rsidRPr="00940C7A">
        <w:rPr>
          <w:rFonts w:ascii="Book Antiqua" w:hAnsi="Book Antiqua" w:cs="Arial"/>
          <w:sz w:val="22"/>
          <w:szCs w:val="22"/>
        </w:rPr>
        <w:t>5</w:t>
      </w:r>
      <w:r w:rsidR="005720E2" w:rsidRPr="00940C7A">
        <w:rPr>
          <w:rFonts w:ascii="Book Antiqua" w:hAnsi="Book Antiqua" w:cs="Arial"/>
          <w:sz w:val="22"/>
          <w:szCs w:val="22"/>
        </w:rPr>
        <w:t>,</w:t>
      </w:r>
      <w:r w:rsidR="00A20CEA" w:rsidRPr="00940C7A">
        <w:rPr>
          <w:rFonts w:ascii="Book Antiqua" w:hAnsi="Book Antiqua" w:cs="Arial"/>
          <w:sz w:val="22"/>
          <w:szCs w:val="22"/>
        </w:rPr>
        <w:t xml:space="preserve"> </w:t>
      </w:r>
      <w:r w:rsidR="005720E2" w:rsidRPr="00940C7A">
        <w:rPr>
          <w:rFonts w:ascii="Book Antiqua" w:hAnsi="Book Antiqua" w:cs="Arial"/>
          <w:sz w:val="22"/>
          <w:szCs w:val="22"/>
        </w:rPr>
        <w:t xml:space="preserve">Zagreb </w:t>
      </w:r>
      <w:r w:rsidR="003D292D" w:rsidRPr="00940C7A">
        <w:rPr>
          <w:rFonts w:ascii="Book Antiqua" w:hAnsi="Book Antiqua" w:cs="Arial"/>
          <w:sz w:val="22"/>
          <w:szCs w:val="22"/>
        </w:rPr>
        <w:t>raspisuje</w:t>
      </w:r>
    </w:p>
    <w:p w:rsidR="00EE58CD" w:rsidRPr="00940C7A" w:rsidRDefault="00EE58CD" w:rsidP="003D292D">
      <w:pPr>
        <w:jc w:val="center"/>
        <w:rPr>
          <w:rFonts w:ascii="Book Antiqua" w:hAnsi="Book Antiqua" w:cs="Arial"/>
          <w:sz w:val="22"/>
          <w:szCs w:val="22"/>
        </w:rPr>
      </w:pPr>
    </w:p>
    <w:p w:rsidR="003D292D" w:rsidRPr="00940C7A" w:rsidRDefault="003D292D" w:rsidP="003D292D">
      <w:pPr>
        <w:jc w:val="center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NATJEČAJ</w:t>
      </w:r>
    </w:p>
    <w:p w:rsidR="003D292D" w:rsidRPr="00940C7A" w:rsidRDefault="0040540D" w:rsidP="003D292D">
      <w:pPr>
        <w:jc w:val="center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za </w:t>
      </w:r>
      <w:r w:rsidR="00740C4F" w:rsidRPr="00940C7A">
        <w:rPr>
          <w:rFonts w:ascii="Book Antiqua" w:hAnsi="Book Antiqua" w:cs="Arial"/>
          <w:sz w:val="22"/>
          <w:szCs w:val="22"/>
        </w:rPr>
        <w:t xml:space="preserve"> </w:t>
      </w:r>
      <w:r w:rsidR="00D21D1B" w:rsidRPr="00940C7A">
        <w:rPr>
          <w:rFonts w:ascii="Book Antiqua" w:hAnsi="Book Antiqua" w:cs="Arial"/>
          <w:sz w:val="22"/>
          <w:szCs w:val="22"/>
        </w:rPr>
        <w:t>zasnivanje radnog odnosa</w:t>
      </w:r>
    </w:p>
    <w:p w:rsidR="008A1804" w:rsidRPr="00940C7A" w:rsidRDefault="008A1804" w:rsidP="008A1804">
      <w:pPr>
        <w:rPr>
          <w:rFonts w:ascii="Book Antiqua" w:hAnsi="Book Antiqua" w:cs="Arial"/>
          <w:sz w:val="22"/>
          <w:szCs w:val="22"/>
        </w:rPr>
      </w:pPr>
    </w:p>
    <w:p w:rsidR="00C02E03" w:rsidRPr="00F46CE7" w:rsidRDefault="00E548B3" w:rsidP="00C02E03">
      <w:pPr>
        <w:pStyle w:val="Odlomakpopisa"/>
        <w:numPr>
          <w:ilvl w:val="0"/>
          <w:numId w:val="4"/>
        </w:numPr>
        <w:jc w:val="both"/>
        <w:rPr>
          <w:rFonts w:ascii="Book Antiqua" w:hAnsi="Book Antiqua" w:cs="Arial"/>
          <w:b/>
          <w:sz w:val="22"/>
          <w:szCs w:val="22"/>
        </w:rPr>
      </w:pPr>
      <w:r w:rsidRPr="00F46CE7">
        <w:rPr>
          <w:rFonts w:ascii="Book Antiqua" w:hAnsi="Book Antiqua" w:cs="Arial"/>
          <w:b/>
          <w:sz w:val="22"/>
          <w:szCs w:val="22"/>
        </w:rPr>
        <w:t>SPREMAČ/ICA</w:t>
      </w:r>
      <w:r w:rsidR="00D21D1B" w:rsidRPr="00F46CE7">
        <w:rPr>
          <w:rFonts w:ascii="Book Antiqua" w:hAnsi="Book Antiqua" w:cs="Arial"/>
          <w:b/>
          <w:sz w:val="22"/>
          <w:szCs w:val="22"/>
        </w:rPr>
        <w:t xml:space="preserve"> – </w:t>
      </w:r>
      <w:r w:rsidR="007D2B98" w:rsidRPr="00F46CE7">
        <w:rPr>
          <w:rFonts w:ascii="Book Antiqua" w:hAnsi="Book Antiqua" w:cs="Arial"/>
          <w:b/>
          <w:sz w:val="22"/>
          <w:szCs w:val="22"/>
        </w:rPr>
        <w:t>1</w:t>
      </w:r>
      <w:r w:rsidR="00D21D1B" w:rsidRPr="00F46CE7">
        <w:rPr>
          <w:rFonts w:ascii="Book Antiqua" w:hAnsi="Book Antiqua" w:cs="Arial"/>
          <w:b/>
          <w:sz w:val="22"/>
          <w:szCs w:val="22"/>
        </w:rPr>
        <w:t xml:space="preserve"> izvršitelj</w:t>
      </w:r>
      <w:r w:rsidR="00A10AAC" w:rsidRPr="00F46CE7">
        <w:rPr>
          <w:rFonts w:ascii="Book Antiqua" w:hAnsi="Book Antiqua" w:cs="Arial"/>
          <w:b/>
          <w:sz w:val="22"/>
          <w:szCs w:val="22"/>
        </w:rPr>
        <w:t>/</w:t>
      </w:r>
      <w:proofErr w:type="spellStart"/>
      <w:r w:rsidR="00A10AAC" w:rsidRPr="00F46CE7">
        <w:rPr>
          <w:rFonts w:ascii="Book Antiqua" w:hAnsi="Book Antiqua" w:cs="Arial"/>
          <w:b/>
          <w:sz w:val="22"/>
          <w:szCs w:val="22"/>
        </w:rPr>
        <w:t>ic</w:t>
      </w:r>
      <w:r w:rsidR="007D2B98" w:rsidRPr="00F46CE7">
        <w:rPr>
          <w:rFonts w:ascii="Book Antiqua" w:hAnsi="Book Antiqua" w:cs="Arial"/>
          <w:b/>
          <w:sz w:val="22"/>
          <w:szCs w:val="22"/>
        </w:rPr>
        <w:t>a</w:t>
      </w:r>
      <w:proofErr w:type="spellEnd"/>
      <w:r w:rsidR="00D21D1B" w:rsidRPr="00F46CE7">
        <w:rPr>
          <w:rFonts w:ascii="Book Antiqua" w:hAnsi="Book Antiqua" w:cs="Arial"/>
          <w:b/>
          <w:sz w:val="22"/>
          <w:szCs w:val="22"/>
        </w:rPr>
        <w:t xml:space="preserve"> </w:t>
      </w:r>
      <w:r w:rsidR="008A1804" w:rsidRPr="00F46CE7">
        <w:rPr>
          <w:rFonts w:ascii="Book Antiqua" w:hAnsi="Book Antiqua" w:cs="Arial"/>
          <w:b/>
          <w:sz w:val="22"/>
          <w:szCs w:val="22"/>
        </w:rPr>
        <w:t xml:space="preserve"> na </w:t>
      </w:r>
      <w:r w:rsidRPr="00F46CE7">
        <w:rPr>
          <w:rFonts w:ascii="Book Antiqua" w:hAnsi="Book Antiqua" w:cs="Arial"/>
          <w:b/>
          <w:sz w:val="22"/>
          <w:szCs w:val="22"/>
        </w:rPr>
        <w:t>ne</w:t>
      </w:r>
      <w:r w:rsidR="008A1804" w:rsidRPr="00F46CE7">
        <w:rPr>
          <w:rFonts w:ascii="Book Antiqua" w:hAnsi="Book Antiqua" w:cs="Arial"/>
          <w:b/>
          <w:sz w:val="22"/>
          <w:szCs w:val="22"/>
        </w:rPr>
        <w:t>određe</w:t>
      </w:r>
      <w:r w:rsidR="00D21D1B" w:rsidRPr="00F46CE7">
        <w:rPr>
          <w:rFonts w:ascii="Book Antiqua" w:hAnsi="Book Antiqua" w:cs="Arial"/>
          <w:b/>
          <w:sz w:val="22"/>
          <w:szCs w:val="22"/>
        </w:rPr>
        <w:t xml:space="preserve">no vrijeme, </w:t>
      </w:r>
      <w:r w:rsidRPr="00F46CE7">
        <w:rPr>
          <w:rFonts w:ascii="Book Antiqua" w:hAnsi="Book Antiqua" w:cs="Arial"/>
          <w:b/>
          <w:sz w:val="22"/>
          <w:szCs w:val="22"/>
        </w:rPr>
        <w:t>ne</w:t>
      </w:r>
      <w:r w:rsidR="00D21D1B" w:rsidRPr="00F46CE7">
        <w:rPr>
          <w:rFonts w:ascii="Book Antiqua" w:hAnsi="Book Antiqua" w:cs="Arial"/>
          <w:b/>
          <w:sz w:val="22"/>
          <w:szCs w:val="22"/>
        </w:rPr>
        <w:t xml:space="preserve">puno radno vrijeme – </w:t>
      </w:r>
      <w:r w:rsidRPr="00F46CE7">
        <w:rPr>
          <w:rFonts w:ascii="Book Antiqua" w:hAnsi="Book Antiqua" w:cs="Arial"/>
          <w:b/>
          <w:sz w:val="22"/>
          <w:szCs w:val="22"/>
        </w:rPr>
        <w:t>32 sata</w:t>
      </w:r>
      <w:r w:rsidR="00CE0405" w:rsidRPr="00F46CE7">
        <w:rPr>
          <w:rFonts w:ascii="Book Antiqua" w:hAnsi="Book Antiqua" w:cs="Arial"/>
          <w:b/>
          <w:sz w:val="22"/>
          <w:szCs w:val="22"/>
        </w:rPr>
        <w:t xml:space="preserve"> ukupnoga</w:t>
      </w:r>
      <w:r w:rsidR="000A4789" w:rsidRPr="00F46CE7">
        <w:rPr>
          <w:rFonts w:ascii="Book Antiqua" w:hAnsi="Book Antiqua" w:cs="Arial"/>
          <w:b/>
          <w:sz w:val="22"/>
          <w:szCs w:val="22"/>
        </w:rPr>
        <w:t xml:space="preserve"> tjednog</w:t>
      </w:r>
      <w:r w:rsidR="00CE0405" w:rsidRPr="00F46CE7">
        <w:rPr>
          <w:rFonts w:ascii="Book Antiqua" w:hAnsi="Book Antiqua" w:cs="Arial"/>
          <w:b/>
          <w:sz w:val="22"/>
          <w:szCs w:val="22"/>
        </w:rPr>
        <w:t xml:space="preserve"> radnog vremena</w:t>
      </w:r>
      <w:r w:rsidR="00692CDB" w:rsidRPr="00F46CE7">
        <w:rPr>
          <w:rFonts w:ascii="Book Antiqua" w:hAnsi="Book Antiqua" w:cs="Arial"/>
          <w:b/>
          <w:sz w:val="22"/>
          <w:szCs w:val="22"/>
        </w:rPr>
        <w:t>, mjesto rada Zagreb</w:t>
      </w:r>
      <w:r w:rsidR="00C02E03" w:rsidRPr="00F46CE7">
        <w:rPr>
          <w:rFonts w:ascii="Book Antiqua" w:hAnsi="Book Antiqua" w:cs="Arial"/>
          <w:b/>
          <w:sz w:val="22"/>
          <w:szCs w:val="22"/>
        </w:rPr>
        <w:t xml:space="preserve">, uz uvjet probnoga rada u trajanju od mjesec dana. </w:t>
      </w:r>
    </w:p>
    <w:p w:rsidR="000A0FC8" w:rsidRPr="00940C7A" w:rsidRDefault="000A0FC8" w:rsidP="000A0FC8">
      <w:pPr>
        <w:pStyle w:val="Odlomakpopisa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CE23D3" w:rsidRPr="00940C7A" w:rsidRDefault="00CE23D3" w:rsidP="00CF14F4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Sukladno Zakonu o ravnopravnosti spolova (Narodne novine, broj</w:t>
      </w:r>
      <w:r w:rsidR="00AB21E4" w:rsidRPr="00940C7A">
        <w:rPr>
          <w:rFonts w:ascii="Book Antiqua" w:hAnsi="Book Antiqua" w:cs="Arial"/>
          <w:sz w:val="22"/>
          <w:szCs w:val="22"/>
        </w:rPr>
        <w:t xml:space="preserve"> 82/08,</w:t>
      </w:r>
      <w:r w:rsidR="00E34A97" w:rsidRPr="00940C7A">
        <w:rPr>
          <w:rFonts w:ascii="Book Antiqua" w:hAnsi="Book Antiqua" w:cs="Arial"/>
          <w:sz w:val="22"/>
          <w:szCs w:val="22"/>
        </w:rPr>
        <w:t xml:space="preserve"> 69/17</w:t>
      </w:r>
      <w:r w:rsidR="00AB21E4" w:rsidRPr="00940C7A">
        <w:rPr>
          <w:rFonts w:ascii="Book Antiqua" w:hAnsi="Book Antiqua" w:cs="Arial"/>
          <w:sz w:val="22"/>
          <w:szCs w:val="22"/>
        </w:rPr>
        <w:t>)</w:t>
      </w:r>
      <w:r w:rsidRPr="00940C7A">
        <w:rPr>
          <w:rFonts w:ascii="Book Antiqua" w:hAnsi="Book Antiqua" w:cs="Arial"/>
          <w:sz w:val="22"/>
          <w:szCs w:val="22"/>
        </w:rPr>
        <w:t xml:space="preserve"> na </w:t>
      </w:r>
      <w:r w:rsidR="009C38F4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 xml:space="preserve">atječaj se mogu javiti osobe oba spola. </w:t>
      </w:r>
    </w:p>
    <w:p w:rsidR="00EE58CD" w:rsidRPr="00375E0C" w:rsidRDefault="00EE58CD" w:rsidP="00375E0C">
      <w:pPr>
        <w:jc w:val="both"/>
        <w:rPr>
          <w:rFonts w:ascii="Book Antiqua" w:hAnsi="Book Antiqua" w:cs="Arial"/>
          <w:sz w:val="22"/>
          <w:szCs w:val="22"/>
        </w:rPr>
      </w:pPr>
    </w:p>
    <w:p w:rsidR="00295062" w:rsidRPr="00940C7A" w:rsidRDefault="003D292D" w:rsidP="00EE58CD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Uz</w:t>
      </w:r>
      <w:r w:rsidR="00631CD2" w:rsidRPr="00940C7A">
        <w:rPr>
          <w:rFonts w:ascii="Book Antiqua" w:hAnsi="Book Antiqua" w:cs="Arial"/>
          <w:sz w:val="22"/>
          <w:szCs w:val="22"/>
        </w:rPr>
        <w:t xml:space="preserve"> vlastoručno </w:t>
      </w:r>
      <w:r w:rsidR="00631CD2" w:rsidRPr="001255D6">
        <w:rPr>
          <w:rFonts w:ascii="Book Antiqua" w:hAnsi="Book Antiqua" w:cs="Arial"/>
          <w:b/>
          <w:sz w:val="22"/>
          <w:szCs w:val="22"/>
        </w:rPr>
        <w:t>potpisanu</w:t>
      </w:r>
      <w:r w:rsidRPr="001255D6">
        <w:rPr>
          <w:rFonts w:ascii="Book Antiqua" w:hAnsi="Book Antiqua" w:cs="Arial"/>
          <w:b/>
          <w:sz w:val="22"/>
          <w:szCs w:val="22"/>
        </w:rPr>
        <w:t xml:space="preserve"> prijavu</w:t>
      </w:r>
      <w:r w:rsidRPr="00940C7A">
        <w:rPr>
          <w:rFonts w:ascii="Book Antiqua" w:hAnsi="Book Antiqua" w:cs="Arial"/>
          <w:sz w:val="22"/>
          <w:szCs w:val="22"/>
        </w:rPr>
        <w:t xml:space="preserve">  na </w:t>
      </w:r>
      <w:r w:rsidR="00631DFB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</w:t>
      </w:r>
      <w:r w:rsidR="0046339E" w:rsidRPr="00940C7A">
        <w:rPr>
          <w:rFonts w:ascii="Book Antiqua" w:hAnsi="Book Antiqua" w:cs="Arial"/>
          <w:sz w:val="22"/>
          <w:szCs w:val="22"/>
        </w:rPr>
        <w:t xml:space="preserve"> </w:t>
      </w:r>
      <w:r w:rsidR="00295062" w:rsidRPr="00940C7A">
        <w:rPr>
          <w:rFonts w:ascii="Book Antiqua" w:hAnsi="Book Antiqua" w:cs="Arial"/>
          <w:sz w:val="22"/>
          <w:szCs w:val="22"/>
        </w:rPr>
        <w:t>kandidati su dužni priložiti:</w:t>
      </w:r>
    </w:p>
    <w:p w:rsidR="00295062" w:rsidRPr="00940C7A" w:rsidRDefault="00295062" w:rsidP="00EE58CD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- </w:t>
      </w:r>
      <w:r w:rsidR="009059C2" w:rsidRPr="00940C7A">
        <w:rPr>
          <w:rFonts w:ascii="Book Antiqua" w:hAnsi="Book Antiqua" w:cs="Arial"/>
          <w:sz w:val="22"/>
          <w:szCs w:val="22"/>
        </w:rPr>
        <w:t>životopis</w:t>
      </w:r>
    </w:p>
    <w:p w:rsidR="00845A5F" w:rsidRPr="00940C7A" w:rsidRDefault="00295062" w:rsidP="00EE58CD">
      <w:pPr>
        <w:jc w:val="both"/>
        <w:rPr>
          <w:rFonts w:ascii="Book Antiqua" w:hAnsi="Book Antiqua" w:cs="Arial"/>
          <w:sz w:val="22"/>
          <w:szCs w:val="22"/>
        </w:rPr>
      </w:pPr>
      <w:r w:rsidRPr="00C76E5B">
        <w:rPr>
          <w:rFonts w:ascii="Book Antiqua" w:hAnsi="Book Antiqua" w:cs="Arial"/>
          <w:sz w:val="22"/>
          <w:szCs w:val="22"/>
        </w:rPr>
        <w:t xml:space="preserve">- </w:t>
      </w:r>
      <w:r w:rsidR="00461451">
        <w:rPr>
          <w:rFonts w:ascii="Book Antiqua" w:hAnsi="Book Antiqua" w:cs="Arial"/>
          <w:sz w:val="22"/>
          <w:szCs w:val="22"/>
        </w:rPr>
        <w:t>svjedodžbu</w:t>
      </w:r>
      <w:bookmarkStart w:id="0" w:name="_GoBack"/>
      <w:bookmarkEnd w:id="0"/>
      <w:r w:rsidR="0072145A" w:rsidRPr="00C76E5B">
        <w:rPr>
          <w:rFonts w:ascii="Book Antiqua" w:hAnsi="Book Antiqua" w:cs="Arial"/>
          <w:sz w:val="22"/>
          <w:szCs w:val="22"/>
        </w:rPr>
        <w:t xml:space="preserve"> o </w:t>
      </w:r>
      <w:r w:rsidR="00461451">
        <w:rPr>
          <w:rFonts w:ascii="Book Antiqua" w:hAnsi="Book Antiqua" w:cs="Arial"/>
          <w:sz w:val="22"/>
          <w:szCs w:val="22"/>
        </w:rPr>
        <w:t>završenom osnovnoškolskom ili srednjoškolskom obrazovanju</w:t>
      </w:r>
    </w:p>
    <w:p w:rsidR="00D41213" w:rsidRPr="00D41213" w:rsidRDefault="00295062" w:rsidP="00D41213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- </w:t>
      </w:r>
      <w:r w:rsidR="00705539" w:rsidRPr="00940C7A">
        <w:rPr>
          <w:rFonts w:ascii="Book Antiqua" w:hAnsi="Book Antiqua" w:cs="Arial"/>
          <w:sz w:val="22"/>
          <w:szCs w:val="22"/>
        </w:rPr>
        <w:t>dokaz o državljanstvu</w:t>
      </w:r>
      <w:r w:rsidR="00D41213">
        <w:rPr>
          <w:rFonts w:ascii="Book Antiqua" w:hAnsi="Book Antiqua" w:cs="Arial"/>
          <w:sz w:val="22"/>
          <w:szCs w:val="22"/>
        </w:rPr>
        <w:t xml:space="preserve"> </w:t>
      </w:r>
    </w:p>
    <w:p w:rsidR="00DB3BFE" w:rsidRPr="00940C7A" w:rsidRDefault="00295062" w:rsidP="00EE58CD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- </w:t>
      </w:r>
      <w:r w:rsidR="0046339E" w:rsidRPr="00940C7A">
        <w:rPr>
          <w:rFonts w:ascii="Book Antiqua" w:hAnsi="Book Antiqua" w:cs="Arial"/>
          <w:sz w:val="22"/>
          <w:szCs w:val="22"/>
        </w:rPr>
        <w:t>uvjerenje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nadležnog suda da se protiv </w:t>
      </w:r>
      <w:r w:rsidR="00A762AC" w:rsidRPr="00940C7A">
        <w:rPr>
          <w:rFonts w:ascii="Book Antiqua" w:hAnsi="Book Antiqua" w:cs="Arial"/>
          <w:sz w:val="22"/>
          <w:szCs w:val="22"/>
        </w:rPr>
        <w:t>kandidata ne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vodi kazneni postupak</w:t>
      </w:r>
      <w:r w:rsidR="001F2E81" w:rsidRPr="00940C7A">
        <w:rPr>
          <w:rFonts w:ascii="Book Antiqua" w:hAnsi="Book Antiqua" w:cs="Arial"/>
          <w:sz w:val="22"/>
          <w:szCs w:val="22"/>
        </w:rPr>
        <w:t xml:space="preserve"> i da nije pod istragom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za kaznena djela iz članka 106. Zakona </w:t>
      </w:r>
      <w:r w:rsidR="002C3110" w:rsidRPr="00940C7A">
        <w:rPr>
          <w:rFonts w:ascii="Book Antiqua" w:hAnsi="Book Antiqua" w:cs="Arial"/>
          <w:sz w:val="22"/>
          <w:szCs w:val="22"/>
        </w:rPr>
        <w:t>(ne starije</w:t>
      </w:r>
      <w:r w:rsidR="00A242F8" w:rsidRPr="00940C7A">
        <w:rPr>
          <w:rFonts w:ascii="Book Antiqua" w:hAnsi="Book Antiqua" w:cs="Arial"/>
          <w:sz w:val="22"/>
          <w:szCs w:val="22"/>
        </w:rPr>
        <w:t xml:space="preserve"> od </w:t>
      </w:r>
      <w:r w:rsidR="00BC4259" w:rsidRPr="00940C7A">
        <w:rPr>
          <w:rFonts w:ascii="Book Antiqua" w:hAnsi="Book Antiqua" w:cs="Arial"/>
          <w:sz w:val="22"/>
          <w:szCs w:val="22"/>
        </w:rPr>
        <w:t>mjesec</w:t>
      </w:r>
      <w:r w:rsidR="0046339E" w:rsidRPr="00940C7A">
        <w:rPr>
          <w:rFonts w:ascii="Book Antiqua" w:hAnsi="Book Antiqua" w:cs="Arial"/>
          <w:sz w:val="22"/>
          <w:szCs w:val="22"/>
        </w:rPr>
        <w:t xml:space="preserve"> </w:t>
      </w:r>
      <w:r w:rsidR="00BC4259" w:rsidRPr="00940C7A">
        <w:rPr>
          <w:rFonts w:ascii="Book Antiqua" w:hAnsi="Book Antiqua" w:cs="Arial"/>
          <w:sz w:val="22"/>
          <w:szCs w:val="22"/>
        </w:rPr>
        <w:t>dana</w:t>
      </w:r>
      <w:r w:rsidR="001F2E81" w:rsidRPr="00940C7A">
        <w:rPr>
          <w:rFonts w:ascii="Book Antiqua" w:hAnsi="Book Antiqua" w:cs="Arial"/>
          <w:sz w:val="22"/>
          <w:szCs w:val="22"/>
        </w:rPr>
        <w:t xml:space="preserve"> od dana objave </w:t>
      </w:r>
      <w:r w:rsidR="00B070C5" w:rsidRPr="00940C7A">
        <w:rPr>
          <w:rFonts w:ascii="Book Antiqua" w:hAnsi="Book Antiqua" w:cs="Arial"/>
          <w:sz w:val="22"/>
          <w:szCs w:val="22"/>
        </w:rPr>
        <w:t>N</w:t>
      </w:r>
      <w:r w:rsidR="001F2E81" w:rsidRPr="00940C7A">
        <w:rPr>
          <w:rFonts w:ascii="Book Antiqua" w:hAnsi="Book Antiqua" w:cs="Arial"/>
          <w:sz w:val="22"/>
          <w:szCs w:val="22"/>
        </w:rPr>
        <w:t>atječaja</w:t>
      </w:r>
      <w:r w:rsidR="0046339E" w:rsidRPr="00940C7A">
        <w:rPr>
          <w:rFonts w:ascii="Book Antiqua" w:hAnsi="Book Antiqua" w:cs="Arial"/>
          <w:sz w:val="22"/>
          <w:szCs w:val="22"/>
        </w:rPr>
        <w:t>)</w:t>
      </w:r>
    </w:p>
    <w:p w:rsidR="003D292D" w:rsidRPr="00940C7A" w:rsidRDefault="00295062" w:rsidP="00EE58CD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 </w:t>
      </w:r>
      <w:r w:rsidR="00DB3BFE" w:rsidRPr="00940C7A">
        <w:rPr>
          <w:rFonts w:ascii="Book Antiqua" w:hAnsi="Book Antiqua" w:cs="Arial"/>
          <w:sz w:val="22"/>
          <w:szCs w:val="22"/>
        </w:rPr>
        <w:t>-</w:t>
      </w:r>
      <w:r w:rsidR="00BA4319" w:rsidRPr="00940C7A">
        <w:rPr>
          <w:rFonts w:ascii="Book Antiqua" w:hAnsi="Book Antiqua" w:cs="Arial"/>
          <w:sz w:val="22"/>
          <w:szCs w:val="22"/>
        </w:rPr>
        <w:t xml:space="preserve"> </w:t>
      </w:r>
      <w:r w:rsidR="001F2E81" w:rsidRPr="00940C7A">
        <w:rPr>
          <w:rFonts w:ascii="Book Antiqua" w:hAnsi="Book Antiqua" w:cs="Arial"/>
          <w:sz w:val="22"/>
          <w:szCs w:val="22"/>
        </w:rPr>
        <w:t xml:space="preserve">elektronički zapis ili </w:t>
      </w:r>
      <w:r w:rsidR="0046339E" w:rsidRPr="00940C7A">
        <w:rPr>
          <w:rFonts w:ascii="Book Antiqua" w:hAnsi="Book Antiqua" w:cs="Arial"/>
          <w:sz w:val="22"/>
          <w:szCs w:val="22"/>
        </w:rPr>
        <w:t>potvrdu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o podacima evidentir</w:t>
      </w:r>
      <w:r w:rsidR="001F2E81" w:rsidRPr="00940C7A">
        <w:rPr>
          <w:rFonts w:ascii="Book Antiqua" w:hAnsi="Book Antiqua" w:cs="Arial"/>
          <w:sz w:val="22"/>
          <w:szCs w:val="22"/>
        </w:rPr>
        <w:t>anim u matičnoj evidenciji Hrvatskog zavoda za mirovinsko osiguranje</w:t>
      </w:r>
      <w:r w:rsidR="003D292D" w:rsidRPr="00940C7A">
        <w:rPr>
          <w:rFonts w:ascii="Book Antiqua" w:hAnsi="Book Antiqua" w:cs="Arial"/>
          <w:sz w:val="22"/>
          <w:szCs w:val="22"/>
        </w:rPr>
        <w:t xml:space="preserve"> </w:t>
      </w:r>
      <w:r w:rsidR="00BC4259" w:rsidRPr="00940C7A">
        <w:rPr>
          <w:rFonts w:ascii="Book Antiqua" w:hAnsi="Book Antiqua" w:cs="Arial"/>
          <w:sz w:val="22"/>
          <w:szCs w:val="22"/>
        </w:rPr>
        <w:t>(ne starije od mjesec dana od dana objave Natječaja)</w:t>
      </w:r>
    </w:p>
    <w:p w:rsidR="000A3469" w:rsidRDefault="000A3469" w:rsidP="000A3469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- ako kandidat uz prijavu priloži dokumente u kojima osobni podaci nisu istovjetni, dužan je dostaviti i dokaz o njihovoj promjeni (presliku vjenčanog lista, rodnog lista i sl.).</w:t>
      </w:r>
    </w:p>
    <w:p w:rsidR="00F46CE7" w:rsidRDefault="00F46CE7" w:rsidP="000A3469">
      <w:pPr>
        <w:jc w:val="both"/>
        <w:rPr>
          <w:rFonts w:ascii="Book Antiqua" w:hAnsi="Book Antiqua" w:cs="Arial"/>
          <w:sz w:val="22"/>
          <w:szCs w:val="22"/>
        </w:rPr>
      </w:pPr>
    </w:p>
    <w:p w:rsidR="00F46CE7" w:rsidRPr="00F46CE7" w:rsidRDefault="00F46CE7" w:rsidP="00F46CE7">
      <w:pPr>
        <w:rPr>
          <w:rFonts w:ascii="Book Antiqua" w:hAnsi="Book Antiqua" w:cs="Arial"/>
          <w:sz w:val="22"/>
          <w:szCs w:val="22"/>
        </w:rPr>
      </w:pPr>
      <w:r w:rsidRPr="00F46CE7">
        <w:rPr>
          <w:rFonts w:ascii="Book Antiqua" w:hAnsi="Book Antiqua" w:cs="Arial"/>
          <w:sz w:val="22"/>
          <w:szCs w:val="22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(Narodne novine, broj 57/96, 21/00) ili rješenje Agencije za znanost i visoko obrazovanje o stručnom priznavanju inozemne visokoškolske kvalifikacije u skladu sa Zakonom o priznavanju inozemnih obrazovnih kvalifikacija (Narodne novine, broj 158/03, 198/03, 138/06, 45/11, 69/22. ) te u skladu sa Zakonom o reguliranim profesijama i priznavanju inozemnih stručnih kvalifikacija (Narodne novine, broj 82/15, 70/19, 47/20) rješenje Ministarstva znanosti i obrazovanja o priznavanju inozemne stručne kvalifikacije radi pristupa reguliranoj  profesiji.</w:t>
      </w:r>
    </w:p>
    <w:p w:rsidR="00F46CE7" w:rsidRDefault="00F46CE7" w:rsidP="000A3469">
      <w:pPr>
        <w:jc w:val="both"/>
        <w:rPr>
          <w:rFonts w:ascii="Book Antiqua" w:hAnsi="Book Antiqua" w:cs="Arial"/>
          <w:sz w:val="22"/>
          <w:szCs w:val="22"/>
        </w:rPr>
      </w:pPr>
    </w:p>
    <w:p w:rsidR="00F46CE7" w:rsidRDefault="00F46CE7" w:rsidP="000A3469">
      <w:pPr>
        <w:jc w:val="both"/>
        <w:rPr>
          <w:rFonts w:ascii="Book Antiqua" w:hAnsi="Book Antiqua" w:cs="Arial"/>
          <w:sz w:val="22"/>
          <w:szCs w:val="22"/>
        </w:rPr>
      </w:pPr>
    </w:p>
    <w:p w:rsidR="006C55E7" w:rsidRPr="00940C7A" w:rsidRDefault="00087F1C" w:rsidP="0046339E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Navedene i</w:t>
      </w:r>
      <w:r w:rsidR="0046339E" w:rsidRPr="00940C7A">
        <w:rPr>
          <w:rFonts w:ascii="Book Antiqua" w:hAnsi="Book Antiqua" w:cs="Arial"/>
          <w:sz w:val="22"/>
          <w:szCs w:val="22"/>
        </w:rPr>
        <w:t>sprave</w:t>
      </w:r>
      <w:r w:rsidRPr="00940C7A">
        <w:rPr>
          <w:rFonts w:ascii="Book Antiqua" w:hAnsi="Book Antiqua" w:cs="Arial"/>
          <w:sz w:val="22"/>
          <w:szCs w:val="22"/>
        </w:rPr>
        <w:t xml:space="preserve"> odnosno prilozi dostavljaju se </w:t>
      </w:r>
      <w:r w:rsidR="0046339E" w:rsidRPr="00940C7A">
        <w:rPr>
          <w:rFonts w:ascii="Book Antiqua" w:hAnsi="Book Antiqua" w:cs="Arial"/>
          <w:sz w:val="22"/>
          <w:szCs w:val="22"/>
        </w:rPr>
        <w:t>u neovjeren</w:t>
      </w:r>
      <w:r w:rsidR="005720E2" w:rsidRPr="00940C7A">
        <w:rPr>
          <w:rFonts w:ascii="Book Antiqua" w:hAnsi="Book Antiqua" w:cs="Arial"/>
          <w:sz w:val="22"/>
          <w:szCs w:val="22"/>
        </w:rPr>
        <w:t xml:space="preserve">im </w:t>
      </w:r>
      <w:r w:rsidR="0046339E" w:rsidRPr="00940C7A">
        <w:rPr>
          <w:rFonts w:ascii="Book Antiqua" w:hAnsi="Book Antiqua" w:cs="Arial"/>
          <w:sz w:val="22"/>
          <w:szCs w:val="22"/>
        </w:rPr>
        <w:t xml:space="preserve"> preslik</w:t>
      </w:r>
      <w:r w:rsidR="005720E2" w:rsidRPr="00940C7A">
        <w:rPr>
          <w:rFonts w:ascii="Book Antiqua" w:hAnsi="Book Antiqua" w:cs="Arial"/>
          <w:sz w:val="22"/>
          <w:szCs w:val="22"/>
        </w:rPr>
        <w:t>ama</w:t>
      </w:r>
      <w:r w:rsidR="0046339E" w:rsidRPr="00940C7A">
        <w:rPr>
          <w:rFonts w:ascii="Book Antiqua" w:hAnsi="Book Antiqua" w:cs="Arial"/>
          <w:sz w:val="22"/>
          <w:szCs w:val="22"/>
        </w:rPr>
        <w:t xml:space="preserve">. </w:t>
      </w:r>
    </w:p>
    <w:p w:rsidR="00892A87" w:rsidRPr="00940C7A" w:rsidRDefault="00892A87" w:rsidP="0046339E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Izabrani kandidat će prije potpisivanja ugovora o radu dostaviti na uvid sve dokumente u izvorniku ili ovjerenim preslikama. </w:t>
      </w:r>
    </w:p>
    <w:p w:rsidR="00892A87" w:rsidRPr="00940C7A" w:rsidRDefault="00892A87" w:rsidP="0046339E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lastRenderedPageBreak/>
        <w:t xml:space="preserve">U prijavi na </w:t>
      </w:r>
      <w:r w:rsidR="00BF7478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 navode se osobni podaci podnositelja prijave (osobno ime</w:t>
      </w:r>
      <w:r w:rsidR="00F46CE7">
        <w:rPr>
          <w:rFonts w:ascii="Book Antiqua" w:hAnsi="Book Antiqua" w:cs="Arial"/>
          <w:sz w:val="22"/>
          <w:szCs w:val="22"/>
        </w:rPr>
        <w:t>: ime i prezime</w:t>
      </w:r>
      <w:r w:rsidRPr="00940C7A">
        <w:rPr>
          <w:rFonts w:ascii="Book Antiqua" w:hAnsi="Book Antiqua" w:cs="Arial"/>
          <w:sz w:val="22"/>
          <w:szCs w:val="22"/>
        </w:rPr>
        <w:t>, adresa stanovanja, kontakt podaci (broj telefona/mobitela, e-mail adresa) i naziv radnog mjesta na koje se prijavljuje.</w:t>
      </w:r>
    </w:p>
    <w:p w:rsidR="0046339E" w:rsidRPr="00940C7A" w:rsidRDefault="00E237B4" w:rsidP="001D018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Kandidatom</w:t>
      </w:r>
      <w:r w:rsidR="00892A87" w:rsidRPr="00940C7A">
        <w:rPr>
          <w:rFonts w:ascii="Book Antiqua" w:hAnsi="Book Antiqua" w:cs="Arial"/>
          <w:sz w:val="22"/>
          <w:szCs w:val="22"/>
        </w:rPr>
        <w:t xml:space="preserve"> prijavljenim na </w:t>
      </w:r>
      <w:r w:rsidR="00ED6FFC" w:rsidRPr="00940C7A">
        <w:rPr>
          <w:rFonts w:ascii="Book Antiqua" w:hAnsi="Book Antiqua" w:cs="Arial"/>
          <w:sz w:val="22"/>
          <w:szCs w:val="22"/>
        </w:rPr>
        <w:t>N</w:t>
      </w:r>
      <w:r w:rsidR="00892A87" w:rsidRPr="00940C7A">
        <w:rPr>
          <w:rFonts w:ascii="Book Antiqua" w:hAnsi="Book Antiqua" w:cs="Arial"/>
          <w:sz w:val="22"/>
          <w:szCs w:val="22"/>
        </w:rPr>
        <w:t xml:space="preserve">atječaj smatra se samo osoba koja je podnijela pravodobnu i potpunu prijavu te ispunjava uvjete iz javnog </w:t>
      </w:r>
      <w:r w:rsidR="00ED6FFC" w:rsidRPr="00940C7A">
        <w:rPr>
          <w:rFonts w:ascii="Book Antiqua" w:hAnsi="Book Antiqua" w:cs="Arial"/>
          <w:sz w:val="22"/>
          <w:szCs w:val="22"/>
        </w:rPr>
        <w:t>N</w:t>
      </w:r>
      <w:r w:rsidR="00892A87" w:rsidRPr="00940C7A">
        <w:rPr>
          <w:rFonts w:ascii="Book Antiqua" w:hAnsi="Book Antiqua" w:cs="Arial"/>
          <w:sz w:val="22"/>
          <w:szCs w:val="22"/>
        </w:rPr>
        <w:t>atječaja.</w:t>
      </w:r>
    </w:p>
    <w:p w:rsidR="0073596E" w:rsidRPr="00940C7A" w:rsidRDefault="0073596E" w:rsidP="001D018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Nepravodobne i nepotpune prijave neće se razmatrati.</w:t>
      </w:r>
    </w:p>
    <w:p w:rsidR="00FA5875" w:rsidRDefault="00016CF9" w:rsidP="001D018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Osoba koja ne podnese pravodobnu ili potpunu prijavu ili ne ispunjava formalne uvjete iz </w:t>
      </w:r>
      <w:r w:rsidR="00D31707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 xml:space="preserve">atječaja, ne smatra se kandidatom u postupku </w:t>
      </w:r>
      <w:r w:rsidR="00D31707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 xml:space="preserve">atječaja, o čemu se </w:t>
      </w:r>
      <w:r w:rsidR="00F46CE7">
        <w:rPr>
          <w:rFonts w:ascii="Book Antiqua" w:hAnsi="Book Antiqua" w:cs="Arial"/>
          <w:sz w:val="22"/>
          <w:szCs w:val="22"/>
        </w:rPr>
        <w:t>ta osoba obavještava putem elektroničke pošte navedene u prijavi na Natječaj.</w:t>
      </w:r>
    </w:p>
    <w:p w:rsidR="00F46CE7" w:rsidRPr="00940C7A" w:rsidRDefault="00F46CE7" w:rsidP="001D0182">
      <w:pPr>
        <w:jc w:val="both"/>
        <w:rPr>
          <w:rFonts w:ascii="Book Antiqua" w:hAnsi="Book Antiqua" w:cs="Arial"/>
          <w:sz w:val="22"/>
          <w:szCs w:val="22"/>
        </w:rPr>
      </w:pPr>
    </w:p>
    <w:p w:rsidR="00875709" w:rsidRPr="00940C7A" w:rsidRDefault="00875709" w:rsidP="00875709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Kandidat koji se poziva na pravo prednosti pri zapošljavanju prema posebnom zakonu, dužan je u prijavi na </w:t>
      </w:r>
      <w:r w:rsidR="00EF201D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 pozvati se na to pravo i priložiti sve dokaze o pravu na koje se poziva.</w:t>
      </w:r>
    </w:p>
    <w:p w:rsidR="003717F2" w:rsidRPr="00940C7A" w:rsidRDefault="003717F2" w:rsidP="003717F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Kandidat  koji ostvaruje pravo prednosti pri zapošljavanju na temelju članka 102. stavaka 1. - 3. Zakona o hrvatskim braniteljima iz Domovinskog rata i članovima njihovih obitelji (Narodne novine 121/17, 98/19, 84/21), članka 48. f Zakona o zaštiti vojnih i civilnih invalida rata (Narodne novine broj 33/92, 57/92, 77/92, 27/93, 58/93, 02/94, 76/94, 108/95, 108/96, 82/01, 103/03, 148/13, 98/19), članka 9. Zakona o profesionalnoj rehabilitaciji i zapošljavanju osoba s invaliditetom (Narodne novine broj 157/13, 152/14, 9/18, 32/20) te članka 48. Zakona o civilnim stradalnicima iz Domovinskog rata (Narodne novine, 84/21) dužan je u prijavi na </w:t>
      </w:r>
      <w:r w:rsidR="000F0074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 xml:space="preserve">atječaj pozvati se na to pravo i uz prijavu na </w:t>
      </w:r>
      <w:r w:rsidR="0047450F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 pored navedenih isprava odnosno priloga priložiti svu propisanu dokumentaciju prema posebnom zakonu te ima prednost u odnosu na ostale kandidate samo pod jednakim uvjetima.</w:t>
      </w:r>
    </w:p>
    <w:p w:rsidR="003717F2" w:rsidRPr="00940C7A" w:rsidRDefault="003717F2" w:rsidP="003717F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Kandidat  koji se poziva na pravo prednosti pri zapošljavanju na temelju članka 102. stavaka 1. - 3. Zakona o hrvatskim braniteljima iz Domovinskog rata i članovima njihovih obitelji dužan je uz prijavu na </w:t>
      </w:r>
      <w:r w:rsidR="00FE33B0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3717F2" w:rsidRPr="00940C7A" w:rsidRDefault="00D77DC9" w:rsidP="003717F2">
      <w:pPr>
        <w:jc w:val="both"/>
        <w:rPr>
          <w:rFonts w:ascii="Book Antiqua" w:hAnsi="Book Antiqua" w:cs="Arial"/>
          <w:sz w:val="22"/>
          <w:szCs w:val="22"/>
        </w:rPr>
      </w:pPr>
      <w:hyperlink r:id="rId8" w:history="1">
        <w:r w:rsidR="003717F2" w:rsidRPr="00940C7A">
          <w:rPr>
            <w:rStyle w:val="Hiperveza"/>
            <w:rFonts w:ascii="Book Antiqua" w:hAnsi="Book Antiqua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717F2" w:rsidRPr="00940C7A" w:rsidRDefault="003717F2" w:rsidP="003717F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Kandidat koji se poziva na pravo prednosti pri zapošljavanju na temelju članka 48. Zakona o civilnim stradalnicima iz Domovinskog rata dužan je uz prijavu na </w:t>
      </w:r>
      <w:r w:rsidR="00B2524C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 xml:space="preserve">atječaj pored navedenih isprava odnosno priloga priložiti i sve potrebne dokaze iz članka 49. Zakona o civilnim stradalnicima iz Domovinskog rata koji su dostupni na poveznici Ministarstva hrvatskih branitelja: </w:t>
      </w:r>
    </w:p>
    <w:p w:rsidR="003717F2" w:rsidRPr="00940C7A" w:rsidRDefault="00D77DC9" w:rsidP="003717F2">
      <w:pPr>
        <w:jc w:val="both"/>
        <w:rPr>
          <w:rFonts w:ascii="Book Antiqua" w:hAnsi="Book Antiqua" w:cs="Arial"/>
          <w:sz w:val="22"/>
          <w:szCs w:val="22"/>
        </w:rPr>
      </w:pPr>
      <w:hyperlink r:id="rId9" w:history="1">
        <w:r w:rsidR="003717F2" w:rsidRPr="00940C7A">
          <w:rPr>
            <w:rStyle w:val="Hiperveza"/>
            <w:rFonts w:ascii="Book Antiqua" w:hAnsi="Book Antiqua" w:cs="Arial"/>
            <w:sz w:val="22"/>
            <w:szCs w:val="22"/>
          </w:rPr>
          <w:t>https://branitelji.gov.hr/UserDocsImages//dokumenti/Nikola//popis%20dokaza%20za%20ostvarivanje%20prava%20prednosti%20</w:t>
        </w:r>
        <w:r w:rsidR="003717F2" w:rsidRPr="00940C7A">
          <w:rPr>
            <w:rStyle w:val="Hiperveza"/>
            <w:rFonts w:ascii="Book Antiqua" w:hAnsi="Book Antiqua" w:cs="Arial"/>
            <w:color w:val="002060"/>
            <w:sz w:val="22"/>
            <w:szCs w:val="22"/>
          </w:rPr>
          <w:t>pri%20zap</w:t>
        </w:r>
        <w:r w:rsidR="003717F2" w:rsidRPr="00940C7A">
          <w:rPr>
            <w:rStyle w:val="Hiperveza"/>
            <w:rFonts w:ascii="Book Antiqua" w:hAnsi="Book Antiqua" w:cs="Arial"/>
            <w:sz w:val="22"/>
            <w:szCs w:val="22"/>
          </w:rPr>
          <w:t>o%C5%A1ljavanju-%20Zakon%20o%20civilnim%20stradalnicima%20iz%20DR.pdf</w:t>
        </w:r>
      </w:hyperlink>
    </w:p>
    <w:p w:rsidR="00AD2882" w:rsidRPr="00940C7A" w:rsidRDefault="00D77DC9" w:rsidP="005A0886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hyperlink r:id="rId10" w:history="1">
        <w:r w:rsidR="00AD2882" w:rsidRPr="00940C7A">
          <w:rPr>
            <w:rStyle w:val="Hiperveza"/>
            <w:rFonts w:ascii="Book Antiqua" w:eastAsia="Calibri" w:hAnsi="Book Antiqua" w:cs="Arial"/>
            <w:sz w:val="22"/>
            <w:szCs w:val="22"/>
            <w:lang w:eastAsia="en-US"/>
          </w:rPr>
          <w:t>http://ss-treca-ekonomska-zg.skole.hr/upload/ss-treca-ekonomska-zg/images/static3/1355/attachment/Pravilnik_o_nacinu_i_postupku_zaposljavanja_Treca_ekonomska_skola.docx</w:t>
        </w:r>
      </w:hyperlink>
    </w:p>
    <w:p w:rsidR="00A65618" w:rsidRPr="00940C7A" w:rsidRDefault="00A65618" w:rsidP="00B75F7D">
      <w:pPr>
        <w:spacing w:before="100" w:beforeAutospacing="1"/>
        <w:contextualSpacing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C9226F" w:rsidRDefault="00C9226F" w:rsidP="00B75F7D">
      <w:pPr>
        <w:spacing w:before="100" w:beforeAutospacing="1"/>
        <w:contextualSpacing/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S kandidatima prijavljenim na Natječaj koji ispunjavaju uvjete iz Natječaja provest će se usmeni razgovor (intervju) radi procjene sposobnosti, vještina, profesionalnih ciljeva i interesa te motivacije za rad kandidata, sukladno </w:t>
      </w:r>
      <w:r w:rsidRPr="00940C7A">
        <w:rPr>
          <w:rFonts w:ascii="Book Antiqua" w:hAnsi="Book Antiqua" w:cs="Arial"/>
          <w:sz w:val="22"/>
          <w:szCs w:val="22"/>
        </w:rPr>
        <w:t>Pravilniku o načinu i postupku zapošlja</w:t>
      </w:r>
      <w:r w:rsidR="00E265FE">
        <w:rPr>
          <w:rFonts w:ascii="Book Antiqua" w:hAnsi="Book Antiqua" w:cs="Arial"/>
          <w:sz w:val="22"/>
          <w:szCs w:val="22"/>
        </w:rPr>
        <w:t xml:space="preserve">vanja u Trećoj ekonomskoj školi koji je objavljen na mrežnoj stranici Treće ekonomske škole </w:t>
      </w:r>
    </w:p>
    <w:p w:rsidR="00E265FE" w:rsidRDefault="00E265FE" w:rsidP="00B75F7D">
      <w:pPr>
        <w:spacing w:before="100" w:beforeAutospacing="1"/>
        <w:contextualSpacing/>
        <w:jc w:val="both"/>
        <w:rPr>
          <w:rFonts w:ascii="Book Antiqua" w:hAnsi="Book Antiqua" w:cs="Arial"/>
          <w:sz w:val="22"/>
          <w:szCs w:val="22"/>
        </w:rPr>
      </w:pPr>
    </w:p>
    <w:p w:rsidR="00E265FE" w:rsidRPr="00E265FE" w:rsidRDefault="00E265FE" w:rsidP="00B75F7D">
      <w:pPr>
        <w:spacing w:before="100" w:beforeAutospacing="1"/>
        <w:contextualSpacing/>
        <w:jc w:val="both"/>
        <w:rPr>
          <w:rFonts w:ascii="Book Antiqua" w:eastAsia="Calibri" w:hAnsi="Book Antiqua" w:cs="Arial"/>
          <w:color w:val="0070C0"/>
          <w:sz w:val="22"/>
          <w:szCs w:val="22"/>
          <w:u w:val="single"/>
          <w:lang w:eastAsia="en-US"/>
        </w:rPr>
      </w:pPr>
      <w:r w:rsidRPr="00E265FE">
        <w:rPr>
          <w:rFonts w:ascii="Book Antiqua" w:eastAsia="Calibri" w:hAnsi="Book Antiqua" w:cs="Arial"/>
          <w:color w:val="0070C0"/>
          <w:sz w:val="22"/>
          <w:szCs w:val="22"/>
          <w:u w:val="single"/>
          <w:lang w:eastAsia="en-US"/>
        </w:rPr>
        <w:t>http://ss-treca-ekonomska-zg.skole.hr/upload/ss-treca-ekonomska-zg/images/static3/1355/attachment/Pravilnik_o_nacinu_i_postupku_zaposljavanja_Treca_ekonomska_skola.docx</w:t>
      </w:r>
    </w:p>
    <w:p w:rsidR="004B15E8" w:rsidRPr="00940C7A" w:rsidRDefault="004B15E8" w:rsidP="001767FD">
      <w:pPr>
        <w:spacing w:after="160" w:line="259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lastRenderedPageBreak/>
        <w:t xml:space="preserve">O terminu održavanja </w:t>
      </w:r>
      <w:r w:rsidR="0067618F" w:rsidRPr="00940C7A">
        <w:rPr>
          <w:rFonts w:ascii="Book Antiqua" w:eastAsia="Calibri" w:hAnsi="Book Antiqua" w:cs="Arial"/>
          <w:sz w:val="22"/>
          <w:szCs w:val="22"/>
          <w:lang w:eastAsia="en-US"/>
        </w:rPr>
        <w:t>usmenog razgovora (intervjua)</w:t>
      </w: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kandidati</w:t>
      </w:r>
      <w:r w:rsidR="00FE6586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koji ispunjavaju formalne uvjet</w:t>
      </w:r>
      <w:r w:rsidR="00EA7EF0" w:rsidRPr="00940C7A">
        <w:rPr>
          <w:rFonts w:ascii="Book Antiqua" w:eastAsia="Calibri" w:hAnsi="Book Antiqua" w:cs="Arial"/>
          <w:sz w:val="22"/>
          <w:szCs w:val="22"/>
          <w:lang w:eastAsia="en-US"/>
        </w:rPr>
        <w:t>e</w:t>
      </w:r>
      <w:r w:rsidR="00FE6586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iz </w:t>
      </w:r>
      <w:r w:rsidR="00EA7EF0" w:rsidRPr="00940C7A">
        <w:rPr>
          <w:rFonts w:ascii="Book Antiqua" w:eastAsia="Calibri" w:hAnsi="Book Antiqua" w:cs="Arial"/>
          <w:sz w:val="22"/>
          <w:szCs w:val="22"/>
          <w:lang w:eastAsia="en-US"/>
        </w:rPr>
        <w:t>N</w:t>
      </w:r>
      <w:r w:rsidR="00FE6586" w:rsidRPr="00940C7A">
        <w:rPr>
          <w:rFonts w:ascii="Book Antiqua" w:eastAsia="Calibri" w:hAnsi="Book Antiqua" w:cs="Arial"/>
          <w:sz w:val="22"/>
          <w:szCs w:val="22"/>
          <w:lang w:eastAsia="en-US"/>
        </w:rPr>
        <w:t>atječaja i koji su podnijeli pravodobne i potpune prijav</w:t>
      </w:r>
      <w:r w:rsidR="00EA7EF0" w:rsidRPr="00940C7A">
        <w:rPr>
          <w:rFonts w:ascii="Book Antiqua" w:eastAsia="Calibri" w:hAnsi="Book Antiqua" w:cs="Arial"/>
          <w:sz w:val="22"/>
          <w:szCs w:val="22"/>
          <w:lang w:eastAsia="en-US"/>
        </w:rPr>
        <w:t>e</w:t>
      </w: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bit</w:t>
      </w:r>
      <w:r w:rsidR="00FE6586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će</w:t>
      </w: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obaviješteni putem </w:t>
      </w:r>
      <w:r w:rsidR="00BC4259" w:rsidRPr="00940C7A">
        <w:rPr>
          <w:rFonts w:ascii="Book Antiqua" w:eastAsia="Calibri" w:hAnsi="Book Antiqua" w:cs="Arial"/>
          <w:sz w:val="22"/>
          <w:szCs w:val="22"/>
          <w:lang w:eastAsia="en-US"/>
        </w:rPr>
        <w:t>mrežne stranice Treće ekonomske škole</w:t>
      </w: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najmanje </w:t>
      </w:r>
      <w:r w:rsidR="007A78B1" w:rsidRPr="00940C7A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tri (3)</w:t>
      </w:r>
      <w:r w:rsidR="000E723E" w:rsidRPr="00940C7A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 dana </w:t>
      </w:r>
      <w:r w:rsidR="000E723E" w:rsidRPr="00940C7A">
        <w:rPr>
          <w:rFonts w:ascii="Book Antiqua" w:eastAsia="Calibri" w:hAnsi="Book Antiqua" w:cs="Arial"/>
          <w:sz w:val="22"/>
          <w:szCs w:val="22"/>
          <w:lang w:eastAsia="en-US"/>
        </w:rPr>
        <w:t>prije održavanja provjere</w:t>
      </w:r>
      <w:r w:rsidR="001767FD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u rubrici pod nazivom „Natječaji“.</w:t>
      </w:r>
    </w:p>
    <w:p w:rsidR="009E2544" w:rsidRPr="00940C7A" w:rsidRDefault="009E2544" w:rsidP="009E2544">
      <w:pPr>
        <w:spacing w:before="100" w:beforeAutospacing="1"/>
        <w:contextualSpacing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Za kandidata koji se ne odazove selekcijskom postupku, smatrat će se da je odustao od prijave te se njegova prijava neće razmatrati u daljnjem postupku. </w:t>
      </w:r>
    </w:p>
    <w:p w:rsidR="009E2544" w:rsidRPr="00940C7A" w:rsidRDefault="009E2544" w:rsidP="001767FD">
      <w:pPr>
        <w:spacing w:after="160" w:line="259" w:lineRule="auto"/>
        <w:contextualSpacing/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9F056C" w:rsidRDefault="0036666B" w:rsidP="009F056C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  <w:r w:rsidRPr="00940C7A">
        <w:rPr>
          <w:rFonts w:ascii="Book Antiqua" w:eastAsia="Calibri" w:hAnsi="Book Antiqua" w:cs="Arial"/>
          <w:sz w:val="22"/>
          <w:szCs w:val="22"/>
          <w:lang w:eastAsia="en-US"/>
        </w:rPr>
        <w:t>Kandidat</w:t>
      </w:r>
      <w:r w:rsidR="009F056C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  <w:r w:rsidR="009F056C" w:rsidRPr="00940C7A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prijavom na </w:t>
      </w:r>
      <w:r w:rsidR="00C7022C" w:rsidRPr="00940C7A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N</w:t>
      </w:r>
      <w:r w:rsidR="009F056C" w:rsidRPr="00940C7A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 xml:space="preserve">atječaj </w:t>
      </w:r>
      <w:r w:rsidR="009F056C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daje </w:t>
      </w:r>
      <w:r w:rsidR="009F056C" w:rsidRPr="00940C7A">
        <w:rPr>
          <w:rFonts w:ascii="Book Antiqua" w:eastAsia="Calibri" w:hAnsi="Book Antiqua" w:cs="Arial"/>
          <w:color w:val="000000"/>
          <w:sz w:val="22"/>
          <w:szCs w:val="22"/>
          <w:lang w:eastAsia="en-US"/>
        </w:rPr>
        <w:t>privolu za obradu osobnih podataka navedenih u svim dostavljenim prilozima odnosno ispravama za potrebe provedbe natječajnog postupka</w:t>
      </w:r>
      <w:r w:rsidR="009F056C" w:rsidRPr="00940C7A">
        <w:rPr>
          <w:rFonts w:ascii="Book Antiqua" w:eastAsia="Calibri" w:hAnsi="Book Antiqua" w:cs="Arial"/>
          <w:sz w:val="22"/>
          <w:szCs w:val="22"/>
          <w:lang w:eastAsia="en-US"/>
        </w:rPr>
        <w:t xml:space="preserve"> sukladno važećim propisima o zaštiti osobnih podataka.</w:t>
      </w:r>
    </w:p>
    <w:p w:rsidR="00F46CE7" w:rsidRPr="00940C7A" w:rsidRDefault="00F46CE7" w:rsidP="009F056C">
      <w:pPr>
        <w:jc w:val="both"/>
        <w:rPr>
          <w:rFonts w:ascii="Book Antiqua" w:eastAsia="Calibri" w:hAnsi="Book Antiqua" w:cs="Arial"/>
          <w:sz w:val="22"/>
          <w:szCs w:val="22"/>
          <w:lang w:eastAsia="en-US"/>
        </w:rPr>
      </w:pPr>
    </w:p>
    <w:p w:rsidR="00166CFC" w:rsidRDefault="00166CFC" w:rsidP="00166CFC">
      <w:pPr>
        <w:jc w:val="both"/>
        <w:rPr>
          <w:rFonts w:ascii="Book Antiqua" w:hAnsi="Book Antiqua" w:cs="Arial"/>
          <w:b/>
          <w:sz w:val="22"/>
          <w:szCs w:val="22"/>
        </w:rPr>
      </w:pPr>
      <w:r w:rsidRPr="00F46CE7">
        <w:rPr>
          <w:rFonts w:ascii="Book Antiqua" w:hAnsi="Book Antiqua" w:cs="Arial"/>
          <w:b/>
          <w:sz w:val="22"/>
          <w:szCs w:val="22"/>
        </w:rPr>
        <w:t xml:space="preserve">Prijave s dokazima o ispunjavanju uvjeta kandidati mogu poslati isključivo poštom ili dostaviti osobno na </w:t>
      </w:r>
      <w:r w:rsidR="005E66C9" w:rsidRPr="00F46CE7">
        <w:rPr>
          <w:rFonts w:ascii="Book Antiqua" w:hAnsi="Book Antiqua" w:cs="Arial"/>
          <w:b/>
          <w:sz w:val="22"/>
          <w:szCs w:val="22"/>
        </w:rPr>
        <w:t>urudžbeni zapisnik Treće ekonomske škole</w:t>
      </w:r>
      <w:r w:rsidRPr="00F46CE7">
        <w:rPr>
          <w:rFonts w:ascii="Book Antiqua" w:hAnsi="Book Antiqua" w:cs="Arial"/>
          <w:b/>
          <w:sz w:val="22"/>
          <w:szCs w:val="22"/>
        </w:rPr>
        <w:t xml:space="preserve">: </w:t>
      </w:r>
      <w:r w:rsidR="005E66C9" w:rsidRPr="00F46CE7">
        <w:rPr>
          <w:rFonts w:ascii="Book Antiqua" w:hAnsi="Book Antiqua" w:cs="Arial"/>
          <w:b/>
          <w:sz w:val="22"/>
          <w:szCs w:val="22"/>
        </w:rPr>
        <w:t>Treća ekonomska škola</w:t>
      </w:r>
      <w:r w:rsidRPr="00F46CE7">
        <w:rPr>
          <w:rFonts w:ascii="Book Antiqua" w:hAnsi="Book Antiqua" w:cs="Arial"/>
          <w:b/>
          <w:sz w:val="22"/>
          <w:szCs w:val="22"/>
        </w:rPr>
        <w:t xml:space="preserve">, Trg J. F. Kennedyja </w:t>
      </w:r>
      <w:r w:rsidR="005E66C9" w:rsidRPr="00F46CE7">
        <w:rPr>
          <w:rFonts w:ascii="Book Antiqua" w:hAnsi="Book Antiqua" w:cs="Arial"/>
          <w:b/>
          <w:sz w:val="22"/>
          <w:szCs w:val="22"/>
        </w:rPr>
        <w:t>5</w:t>
      </w:r>
      <w:r w:rsidRPr="00F46CE7">
        <w:rPr>
          <w:rFonts w:ascii="Book Antiqua" w:hAnsi="Book Antiqua" w:cs="Arial"/>
          <w:b/>
          <w:sz w:val="22"/>
          <w:szCs w:val="22"/>
        </w:rPr>
        <w:t>, Zagreb</w:t>
      </w:r>
      <w:r w:rsidR="007D686A" w:rsidRPr="00F46CE7">
        <w:rPr>
          <w:rFonts w:ascii="Book Antiqua" w:hAnsi="Book Antiqua" w:cs="Arial"/>
          <w:b/>
          <w:sz w:val="22"/>
          <w:szCs w:val="22"/>
        </w:rPr>
        <w:t xml:space="preserve">, </w:t>
      </w:r>
      <w:r w:rsidRPr="00F46CE7">
        <w:rPr>
          <w:rFonts w:ascii="Book Antiqua" w:hAnsi="Book Antiqua" w:cs="Arial"/>
          <w:b/>
          <w:sz w:val="22"/>
          <w:szCs w:val="22"/>
        </w:rPr>
        <w:t xml:space="preserve"> s naznakom „Za </w:t>
      </w:r>
      <w:r w:rsidR="00290C09" w:rsidRPr="00F46CE7">
        <w:rPr>
          <w:rFonts w:ascii="Book Antiqua" w:hAnsi="Book Antiqua" w:cs="Arial"/>
          <w:b/>
          <w:sz w:val="22"/>
          <w:szCs w:val="22"/>
        </w:rPr>
        <w:t>N</w:t>
      </w:r>
      <w:r w:rsidRPr="00F46CE7">
        <w:rPr>
          <w:rFonts w:ascii="Book Antiqua" w:hAnsi="Book Antiqua" w:cs="Arial"/>
          <w:b/>
          <w:sz w:val="22"/>
          <w:szCs w:val="22"/>
        </w:rPr>
        <w:t>atječaj –</w:t>
      </w:r>
      <w:r w:rsidR="00F46CE7" w:rsidRPr="00F46CE7">
        <w:rPr>
          <w:rFonts w:ascii="Book Antiqua" w:hAnsi="Book Antiqua" w:cs="Arial"/>
          <w:b/>
          <w:sz w:val="22"/>
          <w:szCs w:val="22"/>
        </w:rPr>
        <w:t>Redni broj 1.-</w:t>
      </w:r>
      <w:r w:rsidRPr="00F46CE7">
        <w:rPr>
          <w:rFonts w:ascii="Book Antiqua" w:hAnsi="Book Antiqua" w:cs="Arial"/>
          <w:b/>
          <w:sz w:val="22"/>
          <w:szCs w:val="22"/>
        </w:rPr>
        <w:t xml:space="preserve"> </w:t>
      </w:r>
      <w:r w:rsidR="00E548B3" w:rsidRPr="00F46CE7">
        <w:rPr>
          <w:rFonts w:ascii="Book Antiqua" w:hAnsi="Book Antiqua" w:cs="Arial"/>
          <w:b/>
          <w:sz w:val="22"/>
          <w:szCs w:val="22"/>
        </w:rPr>
        <w:t>Spremač/</w:t>
      </w:r>
      <w:proofErr w:type="spellStart"/>
      <w:r w:rsidR="00E548B3" w:rsidRPr="00F46CE7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F46CE7" w:rsidRPr="00F46CE7">
        <w:rPr>
          <w:rFonts w:ascii="Book Antiqua" w:hAnsi="Book Antiqua" w:cs="Arial"/>
          <w:b/>
          <w:sz w:val="22"/>
          <w:szCs w:val="22"/>
        </w:rPr>
        <w:t>, neodređeno''.</w:t>
      </w:r>
    </w:p>
    <w:p w:rsidR="00F46CE7" w:rsidRDefault="00F46CE7" w:rsidP="00166CFC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F46CE7" w:rsidRPr="00F46CE7" w:rsidRDefault="00F46CE7" w:rsidP="00166CFC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136A38" w:rsidRDefault="00136A38" w:rsidP="001D0182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Rok za podnošenje prijava je</w:t>
      </w:r>
      <w:r w:rsidR="002A05CE" w:rsidRPr="00940C7A">
        <w:rPr>
          <w:rFonts w:ascii="Book Antiqua" w:hAnsi="Book Antiqua" w:cs="Arial"/>
          <w:sz w:val="22"/>
          <w:szCs w:val="22"/>
        </w:rPr>
        <w:t xml:space="preserve"> osam </w:t>
      </w:r>
      <w:r w:rsidRPr="00940C7A">
        <w:rPr>
          <w:rFonts w:ascii="Book Antiqua" w:hAnsi="Book Antiqua" w:cs="Arial"/>
          <w:sz w:val="22"/>
          <w:szCs w:val="22"/>
        </w:rPr>
        <w:t xml:space="preserve"> </w:t>
      </w:r>
      <w:r w:rsidR="002A05CE" w:rsidRPr="00940C7A">
        <w:rPr>
          <w:rFonts w:ascii="Book Antiqua" w:hAnsi="Book Antiqua" w:cs="Arial"/>
          <w:sz w:val="22"/>
          <w:szCs w:val="22"/>
        </w:rPr>
        <w:t>(</w:t>
      </w:r>
      <w:r w:rsidRPr="00940C7A">
        <w:rPr>
          <w:rFonts w:ascii="Book Antiqua" w:hAnsi="Book Antiqua" w:cs="Arial"/>
          <w:sz w:val="22"/>
          <w:szCs w:val="22"/>
        </w:rPr>
        <w:t>8</w:t>
      </w:r>
      <w:r w:rsidR="002A05CE" w:rsidRPr="00940C7A">
        <w:rPr>
          <w:rFonts w:ascii="Book Antiqua" w:hAnsi="Book Antiqua" w:cs="Arial"/>
          <w:sz w:val="22"/>
          <w:szCs w:val="22"/>
        </w:rPr>
        <w:t>)</w:t>
      </w:r>
      <w:r w:rsidRPr="00940C7A">
        <w:rPr>
          <w:rFonts w:ascii="Book Antiqua" w:hAnsi="Book Antiqua" w:cs="Arial"/>
          <w:sz w:val="22"/>
          <w:szCs w:val="22"/>
        </w:rPr>
        <w:t xml:space="preserve"> dana od dana objave </w:t>
      </w:r>
      <w:r w:rsidR="002F23E2" w:rsidRPr="00940C7A">
        <w:rPr>
          <w:rFonts w:ascii="Book Antiqua" w:hAnsi="Book Antiqua" w:cs="Arial"/>
          <w:sz w:val="22"/>
          <w:szCs w:val="22"/>
        </w:rPr>
        <w:t>N</w:t>
      </w:r>
      <w:r w:rsidRPr="00940C7A">
        <w:rPr>
          <w:rFonts w:ascii="Book Antiqua" w:hAnsi="Book Antiqua" w:cs="Arial"/>
          <w:sz w:val="22"/>
          <w:szCs w:val="22"/>
        </w:rPr>
        <w:t>atječaja</w:t>
      </w:r>
      <w:r w:rsidR="002A05CE" w:rsidRPr="00940C7A">
        <w:rPr>
          <w:rFonts w:ascii="Book Antiqua" w:hAnsi="Book Antiqua" w:cs="Arial"/>
          <w:sz w:val="22"/>
          <w:szCs w:val="22"/>
        </w:rPr>
        <w:t xml:space="preserve"> na mrežnim stranicama i oglasnim pločama Hrvatskog zavoda za zapošljavanje te mrežnoj stranici i oglasnoj ploči </w:t>
      </w:r>
      <w:r w:rsidR="005E66C9" w:rsidRPr="00940C7A">
        <w:rPr>
          <w:rFonts w:ascii="Book Antiqua" w:hAnsi="Book Antiqua" w:cs="Arial"/>
          <w:sz w:val="22"/>
          <w:szCs w:val="22"/>
        </w:rPr>
        <w:t>Treće ekonomske</w:t>
      </w:r>
      <w:r w:rsidR="002A05CE" w:rsidRPr="00940C7A">
        <w:rPr>
          <w:rFonts w:ascii="Book Antiqua" w:hAnsi="Book Antiqua" w:cs="Arial"/>
          <w:sz w:val="22"/>
          <w:szCs w:val="22"/>
        </w:rPr>
        <w:t xml:space="preserve"> škole. </w:t>
      </w:r>
    </w:p>
    <w:p w:rsidR="00E265FE" w:rsidRPr="00940C7A" w:rsidRDefault="00E265FE" w:rsidP="001D0182">
      <w:pPr>
        <w:jc w:val="both"/>
        <w:rPr>
          <w:rFonts w:ascii="Book Antiqua" w:hAnsi="Book Antiqua" w:cs="Arial"/>
          <w:sz w:val="22"/>
          <w:szCs w:val="22"/>
        </w:rPr>
      </w:pPr>
    </w:p>
    <w:p w:rsidR="00E34C29" w:rsidRPr="00940C7A" w:rsidRDefault="002B5C6B" w:rsidP="00CC0B28">
      <w:pPr>
        <w:jc w:val="both"/>
        <w:rPr>
          <w:rFonts w:ascii="Book Antiqua" w:hAnsi="Book Antiqua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>Kandidat prijavljen</w:t>
      </w:r>
      <w:r w:rsidR="00CC0B28" w:rsidRPr="00940C7A">
        <w:rPr>
          <w:rFonts w:ascii="Book Antiqua" w:hAnsi="Book Antiqua" w:cs="Arial"/>
          <w:sz w:val="22"/>
          <w:szCs w:val="22"/>
        </w:rPr>
        <w:t xml:space="preserve"> na </w:t>
      </w:r>
      <w:r w:rsidR="002F23E2" w:rsidRPr="00940C7A">
        <w:rPr>
          <w:rFonts w:ascii="Book Antiqua" w:hAnsi="Book Antiqua" w:cs="Arial"/>
          <w:sz w:val="22"/>
          <w:szCs w:val="22"/>
        </w:rPr>
        <w:t>N</w:t>
      </w:r>
      <w:r w:rsidR="00CC0B28" w:rsidRPr="00940C7A">
        <w:rPr>
          <w:rFonts w:ascii="Book Antiqua" w:hAnsi="Book Antiqua" w:cs="Arial"/>
          <w:sz w:val="22"/>
          <w:szCs w:val="22"/>
        </w:rPr>
        <w:t xml:space="preserve">atječaj bit će obaviješten o rezultatima </w:t>
      </w:r>
      <w:r w:rsidR="005F391A" w:rsidRPr="00940C7A">
        <w:rPr>
          <w:rFonts w:ascii="Book Antiqua" w:hAnsi="Book Antiqua" w:cs="Arial"/>
          <w:sz w:val="22"/>
          <w:szCs w:val="22"/>
        </w:rPr>
        <w:t>N</w:t>
      </w:r>
      <w:r w:rsidR="00CC0B28" w:rsidRPr="00940C7A">
        <w:rPr>
          <w:rFonts w:ascii="Book Antiqua" w:hAnsi="Book Antiqua" w:cs="Arial"/>
          <w:sz w:val="22"/>
          <w:szCs w:val="22"/>
        </w:rPr>
        <w:t>atječaja putem mrežne stranice T</w:t>
      </w:r>
      <w:r w:rsidR="003B6B7D" w:rsidRPr="00940C7A">
        <w:rPr>
          <w:rFonts w:ascii="Book Antiqua" w:hAnsi="Book Antiqua" w:cs="Arial"/>
          <w:sz w:val="22"/>
          <w:szCs w:val="22"/>
        </w:rPr>
        <w:t>reće ekonomske škole</w:t>
      </w:r>
      <w:r w:rsidR="00CC0B28" w:rsidRPr="00940C7A">
        <w:rPr>
          <w:rFonts w:ascii="Book Antiqua" w:hAnsi="Book Antiqua" w:cs="Arial"/>
          <w:sz w:val="22"/>
          <w:szCs w:val="22"/>
        </w:rPr>
        <w:t xml:space="preserve"> </w:t>
      </w:r>
      <w:r w:rsidR="00CC0B28" w:rsidRPr="00940C7A">
        <w:rPr>
          <w:rFonts w:ascii="Book Antiqua" w:hAnsi="Book Antiqua"/>
          <w:sz w:val="22"/>
          <w:szCs w:val="22"/>
        </w:rPr>
        <w:t xml:space="preserve"> </w:t>
      </w:r>
      <w:hyperlink r:id="rId11" w:history="1">
        <w:r w:rsidR="003B6B7D" w:rsidRPr="00940C7A">
          <w:rPr>
            <w:rStyle w:val="Hiperveza"/>
            <w:rFonts w:ascii="Book Antiqua" w:hAnsi="Book Antiqua"/>
            <w:sz w:val="22"/>
            <w:szCs w:val="22"/>
          </w:rPr>
          <w:t>http://ss-treca-ekonomska-zg.skole.hr/</w:t>
        </w:r>
      </w:hyperlink>
    </w:p>
    <w:p w:rsidR="00CC0B28" w:rsidRDefault="00CC0B28" w:rsidP="00CC0B28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U slučaju da se na </w:t>
      </w:r>
      <w:r w:rsidR="002F23E2" w:rsidRPr="00940C7A">
        <w:rPr>
          <w:rFonts w:ascii="Book Antiqua" w:hAnsi="Book Antiqua" w:cs="Arial"/>
          <w:sz w:val="22"/>
          <w:szCs w:val="22"/>
        </w:rPr>
        <w:t>N</w:t>
      </w:r>
      <w:r w:rsidR="00ED4831" w:rsidRPr="00940C7A">
        <w:rPr>
          <w:rFonts w:ascii="Book Antiqua" w:hAnsi="Book Antiqua" w:cs="Arial"/>
          <w:sz w:val="22"/>
          <w:szCs w:val="22"/>
        </w:rPr>
        <w:t>atječaj prijave kandidati</w:t>
      </w:r>
      <w:r w:rsidRPr="00940C7A">
        <w:rPr>
          <w:rFonts w:ascii="Book Antiqua" w:hAnsi="Book Antiqua" w:cs="Arial"/>
          <w:sz w:val="22"/>
          <w:szCs w:val="22"/>
        </w:rPr>
        <w:t xml:space="preserve"> koji se pozivaju na pravo prednosti pri zapošljavanju prema posebnom propisu, svi će kandidati biti obaviješteni i prema članku </w:t>
      </w:r>
      <w:r w:rsidR="00E34C29" w:rsidRPr="00940C7A">
        <w:rPr>
          <w:rFonts w:ascii="Book Antiqua" w:hAnsi="Book Antiqua" w:cs="Arial"/>
          <w:sz w:val="22"/>
          <w:szCs w:val="22"/>
        </w:rPr>
        <w:t>12</w:t>
      </w:r>
      <w:r w:rsidRPr="00940C7A">
        <w:rPr>
          <w:rFonts w:ascii="Book Antiqua" w:hAnsi="Book Antiqua" w:cs="Arial"/>
          <w:sz w:val="22"/>
          <w:szCs w:val="22"/>
        </w:rPr>
        <w:t xml:space="preserve">. stavku </w:t>
      </w:r>
      <w:r w:rsidR="00E34C29" w:rsidRPr="00940C7A">
        <w:rPr>
          <w:rFonts w:ascii="Book Antiqua" w:hAnsi="Book Antiqua" w:cs="Arial"/>
          <w:sz w:val="22"/>
          <w:szCs w:val="22"/>
        </w:rPr>
        <w:t xml:space="preserve">2. Pravilnika o načinu i postupku zapošljavanja u </w:t>
      </w:r>
      <w:r w:rsidR="00DC6785" w:rsidRPr="00940C7A">
        <w:rPr>
          <w:rFonts w:ascii="Book Antiqua" w:hAnsi="Book Antiqua" w:cs="Arial"/>
          <w:sz w:val="22"/>
          <w:szCs w:val="22"/>
        </w:rPr>
        <w:t>Trećoj ekonomskoj</w:t>
      </w:r>
      <w:r w:rsidR="00E34C29" w:rsidRPr="00940C7A">
        <w:rPr>
          <w:rFonts w:ascii="Book Antiqua" w:hAnsi="Book Antiqua" w:cs="Arial"/>
          <w:sz w:val="22"/>
          <w:szCs w:val="22"/>
        </w:rPr>
        <w:t xml:space="preserve"> školi.</w:t>
      </w:r>
    </w:p>
    <w:p w:rsidR="00E265FE" w:rsidRPr="00940C7A" w:rsidRDefault="00E265FE" w:rsidP="00CC0B28">
      <w:pPr>
        <w:jc w:val="both"/>
        <w:rPr>
          <w:rFonts w:ascii="Book Antiqua" w:hAnsi="Book Antiqua" w:cs="Arial"/>
          <w:sz w:val="22"/>
          <w:szCs w:val="22"/>
        </w:rPr>
      </w:pPr>
    </w:p>
    <w:p w:rsidR="0027325F" w:rsidRPr="00940C7A" w:rsidRDefault="0027325F" w:rsidP="00CC0B28">
      <w:pPr>
        <w:jc w:val="both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Natječaj će biti objavljen na mrežnoj stranici i oglasnim pločama Hrvatskog zavoda za zapošljavanje te na mrežnoj stranici i oglasnim pločama </w:t>
      </w:r>
      <w:r w:rsidR="005E66C9" w:rsidRPr="00940C7A">
        <w:rPr>
          <w:rFonts w:ascii="Book Antiqua" w:hAnsi="Book Antiqua" w:cs="Arial"/>
          <w:sz w:val="22"/>
          <w:szCs w:val="22"/>
        </w:rPr>
        <w:t xml:space="preserve">Treće ekonomske </w:t>
      </w:r>
      <w:r w:rsidRPr="00940C7A">
        <w:rPr>
          <w:rFonts w:ascii="Book Antiqua" w:hAnsi="Book Antiqua" w:cs="Arial"/>
          <w:sz w:val="22"/>
          <w:szCs w:val="22"/>
        </w:rPr>
        <w:t xml:space="preserve">škole dana </w:t>
      </w:r>
      <w:r w:rsidR="00E548B3">
        <w:rPr>
          <w:rFonts w:ascii="Book Antiqua" w:hAnsi="Book Antiqua" w:cs="Arial"/>
          <w:sz w:val="22"/>
          <w:szCs w:val="22"/>
        </w:rPr>
        <w:t>25.01.2023.</w:t>
      </w:r>
      <w:r w:rsidR="008440C5" w:rsidRPr="005C21C4">
        <w:rPr>
          <w:rFonts w:ascii="Book Antiqua" w:hAnsi="Book Antiqua" w:cs="Arial"/>
          <w:sz w:val="22"/>
          <w:szCs w:val="22"/>
        </w:rPr>
        <w:t xml:space="preserve"> godine i traje do </w:t>
      </w:r>
      <w:r w:rsidR="00E548B3">
        <w:rPr>
          <w:rFonts w:ascii="Book Antiqua" w:hAnsi="Book Antiqua" w:cs="Arial"/>
          <w:sz w:val="22"/>
          <w:szCs w:val="22"/>
        </w:rPr>
        <w:t>02</w:t>
      </w:r>
      <w:r w:rsidR="008440C5" w:rsidRPr="005C21C4">
        <w:rPr>
          <w:rFonts w:ascii="Book Antiqua" w:hAnsi="Book Antiqua" w:cs="Arial"/>
          <w:sz w:val="22"/>
          <w:szCs w:val="22"/>
        </w:rPr>
        <w:t>.</w:t>
      </w:r>
      <w:r w:rsidR="00E548B3">
        <w:rPr>
          <w:rFonts w:ascii="Book Antiqua" w:hAnsi="Book Antiqua" w:cs="Arial"/>
          <w:sz w:val="22"/>
          <w:szCs w:val="22"/>
        </w:rPr>
        <w:t>02.2023.</w:t>
      </w:r>
      <w:r w:rsidR="008440C5" w:rsidRPr="005C21C4">
        <w:rPr>
          <w:rFonts w:ascii="Book Antiqua" w:hAnsi="Book Antiqua" w:cs="Arial"/>
          <w:sz w:val="22"/>
          <w:szCs w:val="22"/>
        </w:rPr>
        <w:t xml:space="preserve"> godine.</w:t>
      </w:r>
    </w:p>
    <w:p w:rsidR="00E34C29" w:rsidRPr="00940C7A" w:rsidRDefault="00E34C29" w:rsidP="00CC0B28">
      <w:pPr>
        <w:jc w:val="both"/>
        <w:rPr>
          <w:rFonts w:ascii="Book Antiqua" w:hAnsi="Book Antiqua" w:cs="Arial"/>
          <w:sz w:val="22"/>
          <w:szCs w:val="22"/>
        </w:rPr>
      </w:pPr>
    </w:p>
    <w:p w:rsidR="00CC0B28" w:rsidRPr="00940C7A" w:rsidRDefault="00CC0B28" w:rsidP="001D0182">
      <w:pPr>
        <w:jc w:val="both"/>
        <w:rPr>
          <w:rFonts w:ascii="Book Antiqua" w:hAnsi="Book Antiqua" w:cs="Arial"/>
          <w:sz w:val="22"/>
          <w:szCs w:val="22"/>
        </w:rPr>
      </w:pPr>
    </w:p>
    <w:p w:rsidR="00A20CEA" w:rsidRDefault="0016183D" w:rsidP="0016183D">
      <w:pPr>
        <w:tabs>
          <w:tab w:val="left" w:pos="6030"/>
        </w:tabs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</w:t>
      </w:r>
      <w:r w:rsidR="0052739F">
        <w:rPr>
          <w:rFonts w:ascii="Book Antiqua" w:hAnsi="Book Antiqua" w:cs="Arial"/>
          <w:sz w:val="22"/>
          <w:szCs w:val="22"/>
        </w:rPr>
        <w:t xml:space="preserve">                   </w:t>
      </w:r>
      <w:r w:rsidR="00E34C29" w:rsidRPr="00940C7A">
        <w:rPr>
          <w:rFonts w:ascii="Book Antiqua" w:hAnsi="Book Antiqua" w:cs="Arial"/>
          <w:sz w:val="22"/>
          <w:szCs w:val="22"/>
        </w:rPr>
        <w:t>Ravnatelj</w:t>
      </w:r>
      <w:r w:rsidR="005720E2" w:rsidRPr="00940C7A">
        <w:rPr>
          <w:rFonts w:ascii="Book Antiqua" w:hAnsi="Book Antiqua" w:cs="Arial"/>
          <w:sz w:val="22"/>
          <w:szCs w:val="22"/>
        </w:rPr>
        <w:t>:</w:t>
      </w:r>
    </w:p>
    <w:p w:rsidR="00220A77" w:rsidRDefault="00220A77" w:rsidP="0016183D">
      <w:pPr>
        <w:tabs>
          <w:tab w:val="left" w:pos="6030"/>
        </w:tabs>
        <w:rPr>
          <w:rFonts w:ascii="Book Antiqua" w:hAnsi="Book Antiqua" w:cs="Arial"/>
          <w:sz w:val="22"/>
          <w:szCs w:val="22"/>
        </w:rPr>
      </w:pPr>
    </w:p>
    <w:p w:rsidR="00220A77" w:rsidRPr="00940C7A" w:rsidRDefault="00220A77" w:rsidP="0016183D">
      <w:pPr>
        <w:tabs>
          <w:tab w:val="left" w:pos="6030"/>
        </w:tabs>
        <w:rPr>
          <w:rFonts w:ascii="Book Antiqua" w:hAnsi="Book Antiqua" w:cs="Arial"/>
          <w:sz w:val="22"/>
          <w:szCs w:val="22"/>
        </w:rPr>
      </w:pPr>
    </w:p>
    <w:p w:rsidR="00C23409" w:rsidRPr="00940C7A" w:rsidRDefault="0016183D" w:rsidP="0016183D">
      <w:pPr>
        <w:tabs>
          <w:tab w:val="left" w:pos="6060"/>
        </w:tabs>
        <w:jc w:val="center"/>
        <w:rPr>
          <w:rFonts w:ascii="Book Antiqua" w:hAnsi="Book Antiqua" w:cs="Arial"/>
          <w:sz w:val="22"/>
          <w:szCs w:val="22"/>
        </w:rPr>
      </w:pPr>
      <w:r w:rsidRPr="00940C7A">
        <w:rPr>
          <w:rFonts w:ascii="Book Antiqua" w:hAnsi="Book Antiqua" w:cs="Arial"/>
          <w:sz w:val="22"/>
          <w:szCs w:val="22"/>
        </w:rPr>
        <w:t xml:space="preserve">                                                                                                 </w:t>
      </w:r>
      <w:r w:rsidR="005720E2" w:rsidRPr="00940C7A">
        <w:rPr>
          <w:rFonts w:ascii="Book Antiqua" w:hAnsi="Book Antiqua" w:cs="Arial"/>
          <w:sz w:val="22"/>
          <w:szCs w:val="22"/>
        </w:rPr>
        <w:t>/</w:t>
      </w:r>
      <w:r w:rsidR="00547938" w:rsidRPr="00940C7A">
        <w:rPr>
          <w:rFonts w:ascii="Book Antiqua" w:hAnsi="Book Antiqua" w:cs="Arial"/>
          <w:sz w:val="22"/>
          <w:szCs w:val="22"/>
        </w:rPr>
        <w:t>Bernard Iličić</w:t>
      </w:r>
      <w:r w:rsidR="0052739F">
        <w:rPr>
          <w:rFonts w:ascii="Book Antiqua" w:hAnsi="Book Antiqua" w:cs="Arial"/>
          <w:sz w:val="22"/>
          <w:szCs w:val="22"/>
        </w:rPr>
        <w:t>, dipl</w:t>
      </w:r>
      <w:r w:rsidR="005720E2" w:rsidRPr="00940C7A">
        <w:rPr>
          <w:rFonts w:ascii="Book Antiqua" w:hAnsi="Book Antiqua" w:cs="Arial"/>
          <w:sz w:val="22"/>
          <w:szCs w:val="22"/>
        </w:rPr>
        <w:t>.</w:t>
      </w:r>
      <w:r w:rsidR="0052739F">
        <w:rPr>
          <w:rFonts w:ascii="Book Antiqua" w:hAnsi="Book Antiqua" w:cs="Arial"/>
          <w:sz w:val="22"/>
          <w:szCs w:val="22"/>
        </w:rPr>
        <w:t xml:space="preserve"> </w:t>
      </w:r>
      <w:proofErr w:type="spellStart"/>
      <w:r w:rsidR="0052739F">
        <w:rPr>
          <w:rFonts w:ascii="Book Antiqua" w:hAnsi="Book Antiqua" w:cs="Arial"/>
          <w:sz w:val="22"/>
          <w:szCs w:val="22"/>
        </w:rPr>
        <w:t>theol</w:t>
      </w:r>
      <w:proofErr w:type="spellEnd"/>
      <w:r w:rsidR="0052739F">
        <w:rPr>
          <w:rFonts w:ascii="Book Antiqua" w:hAnsi="Book Antiqua" w:cs="Arial"/>
          <w:sz w:val="22"/>
          <w:szCs w:val="22"/>
        </w:rPr>
        <w:t>.</w:t>
      </w:r>
      <w:r w:rsidR="005720E2" w:rsidRPr="00940C7A">
        <w:rPr>
          <w:rFonts w:ascii="Book Antiqua" w:hAnsi="Book Antiqua" w:cs="Arial"/>
          <w:sz w:val="22"/>
          <w:szCs w:val="22"/>
        </w:rPr>
        <w:t>/</w:t>
      </w:r>
    </w:p>
    <w:sectPr w:rsidR="00C23409" w:rsidRPr="00940C7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C9" w:rsidRDefault="00D77DC9" w:rsidP="00A20CEA">
      <w:r>
        <w:separator/>
      </w:r>
    </w:p>
  </w:endnote>
  <w:endnote w:type="continuationSeparator" w:id="0">
    <w:p w:rsidR="00D77DC9" w:rsidRDefault="00D77DC9" w:rsidP="00A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014917"/>
      <w:docPartObj>
        <w:docPartGallery w:val="Page Numbers (Bottom of Page)"/>
        <w:docPartUnique/>
      </w:docPartObj>
    </w:sdtPr>
    <w:sdtEndPr/>
    <w:sdtContent>
      <w:p w:rsidR="00534957" w:rsidRDefault="0053495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490">
          <w:rPr>
            <w:noProof/>
          </w:rPr>
          <w:t>2</w:t>
        </w:r>
        <w:r>
          <w:fldChar w:fldCharType="end"/>
        </w:r>
      </w:p>
    </w:sdtContent>
  </w:sdt>
  <w:p w:rsidR="00534957" w:rsidRDefault="005349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C9" w:rsidRDefault="00D77DC9" w:rsidP="00A20CEA">
      <w:r>
        <w:separator/>
      </w:r>
    </w:p>
  </w:footnote>
  <w:footnote w:type="continuationSeparator" w:id="0">
    <w:p w:rsidR="00D77DC9" w:rsidRDefault="00D77DC9" w:rsidP="00A2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4678"/>
    <w:multiLevelType w:val="hybridMultilevel"/>
    <w:tmpl w:val="E072FAF4"/>
    <w:lvl w:ilvl="0" w:tplc="619409C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A4385"/>
    <w:multiLevelType w:val="hybridMultilevel"/>
    <w:tmpl w:val="2FC8509C"/>
    <w:lvl w:ilvl="0" w:tplc="C55CEB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2D"/>
    <w:rsid w:val="00012250"/>
    <w:rsid w:val="00012E29"/>
    <w:rsid w:val="00013014"/>
    <w:rsid w:val="00015AD5"/>
    <w:rsid w:val="00016CF9"/>
    <w:rsid w:val="000248B2"/>
    <w:rsid w:val="0004026F"/>
    <w:rsid w:val="0006260C"/>
    <w:rsid w:val="000717A7"/>
    <w:rsid w:val="00074047"/>
    <w:rsid w:val="00076F49"/>
    <w:rsid w:val="00083E41"/>
    <w:rsid w:val="00087F1C"/>
    <w:rsid w:val="000940EC"/>
    <w:rsid w:val="000A0FC8"/>
    <w:rsid w:val="000A3469"/>
    <w:rsid w:val="000A4789"/>
    <w:rsid w:val="000B0E2A"/>
    <w:rsid w:val="000B149F"/>
    <w:rsid w:val="000B2275"/>
    <w:rsid w:val="000B398E"/>
    <w:rsid w:val="000C466C"/>
    <w:rsid w:val="000C5B4D"/>
    <w:rsid w:val="000D0F76"/>
    <w:rsid w:val="000D4957"/>
    <w:rsid w:val="000E723E"/>
    <w:rsid w:val="000F0074"/>
    <w:rsid w:val="00107057"/>
    <w:rsid w:val="00120D1A"/>
    <w:rsid w:val="001255D6"/>
    <w:rsid w:val="00126439"/>
    <w:rsid w:val="0013370C"/>
    <w:rsid w:val="001337E5"/>
    <w:rsid w:val="00136A38"/>
    <w:rsid w:val="00136B82"/>
    <w:rsid w:val="001514EC"/>
    <w:rsid w:val="0016183D"/>
    <w:rsid w:val="00166CFC"/>
    <w:rsid w:val="001767FD"/>
    <w:rsid w:val="00180BC5"/>
    <w:rsid w:val="00183C08"/>
    <w:rsid w:val="00197648"/>
    <w:rsid w:val="00197C2B"/>
    <w:rsid w:val="001A12BF"/>
    <w:rsid w:val="001A7518"/>
    <w:rsid w:val="001C25EC"/>
    <w:rsid w:val="001C5D16"/>
    <w:rsid w:val="001C6FB3"/>
    <w:rsid w:val="001D0182"/>
    <w:rsid w:val="001D13BD"/>
    <w:rsid w:val="001E2FF3"/>
    <w:rsid w:val="001F2E81"/>
    <w:rsid w:val="002069B0"/>
    <w:rsid w:val="00211CFB"/>
    <w:rsid w:val="00220A77"/>
    <w:rsid w:val="00222EC7"/>
    <w:rsid w:val="002318DE"/>
    <w:rsid w:val="002355C7"/>
    <w:rsid w:val="00241A52"/>
    <w:rsid w:val="00243F50"/>
    <w:rsid w:val="00251475"/>
    <w:rsid w:val="00252F93"/>
    <w:rsid w:val="00255A7F"/>
    <w:rsid w:val="0026498A"/>
    <w:rsid w:val="00265B12"/>
    <w:rsid w:val="0027325F"/>
    <w:rsid w:val="00280D73"/>
    <w:rsid w:val="002814E5"/>
    <w:rsid w:val="002849EA"/>
    <w:rsid w:val="00290C09"/>
    <w:rsid w:val="00291220"/>
    <w:rsid w:val="00295062"/>
    <w:rsid w:val="002A05CE"/>
    <w:rsid w:val="002B26DC"/>
    <w:rsid w:val="002B445F"/>
    <w:rsid w:val="002B4800"/>
    <w:rsid w:val="002B5C6B"/>
    <w:rsid w:val="002C3110"/>
    <w:rsid w:val="002C3490"/>
    <w:rsid w:val="002D6499"/>
    <w:rsid w:val="002E67E5"/>
    <w:rsid w:val="002E7A11"/>
    <w:rsid w:val="002F0C45"/>
    <w:rsid w:val="002F1358"/>
    <w:rsid w:val="002F23E2"/>
    <w:rsid w:val="002F6787"/>
    <w:rsid w:val="00305557"/>
    <w:rsid w:val="00306E78"/>
    <w:rsid w:val="00312092"/>
    <w:rsid w:val="003170AF"/>
    <w:rsid w:val="00354BC9"/>
    <w:rsid w:val="00355969"/>
    <w:rsid w:val="0036666B"/>
    <w:rsid w:val="003717F2"/>
    <w:rsid w:val="00375E0C"/>
    <w:rsid w:val="00376B07"/>
    <w:rsid w:val="00386A4C"/>
    <w:rsid w:val="00386CC2"/>
    <w:rsid w:val="0039584B"/>
    <w:rsid w:val="00397356"/>
    <w:rsid w:val="003A1A6A"/>
    <w:rsid w:val="003A6C92"/>
    <w:rsid w:val="003B317C"/>
    <w:rsid w:val="003B5C03"/>
    <w:rsid w:val="003B5FCD"/>
    <w:rsid w:val="003B6B7D"/>
    <w:rsid w:val="003B6F88"/>
    <w:rsid w:val="003C0023"/>
    <w:rsid w:val="003C7637"/>
    <w:rsid w:val="003D292D"/>
    <w:rsid w:val="003E196F"/>
    <w:rsid w:val="003E53AC"/>
    <w:rsid w:val="003F2126"/>
    <w:rsid w:val="003F3ACB"/>
    <w:rsid w:val="0040540D"/>
    <w:rsid w:val="00427BBB"/>
    <w:rsid w:val="0045606C"/>
    <w:rsid w:val="00461451"/>
    <w:rsid w:val="0046150F"/>
    <w:rsid w:val="0046339E"/>
    <w:rsid w:val="004647F6"/>
    <w:rsid w:val="00465B40"/>
    <w:rsid w:val="0047450F"/>
    <w:rsid w:val="00481CCA"/>
    <w:rsid w:val="00481E0D"/>
    <w:rsid w:val="0048675B"/>
    <w:rsid w:val="004A6211"/>
    <w:rsid w:val="004B15E8"/>
    <w:rsid w:val="004E51C5"/>
    <w:rsid w:val="004F703E"/>
    <w:rsid w:val="00500B75"/>
    <w:rsid w:val="00522749"/>
    <w:rsid w:val="0052739F"/>
    <w:rsid w:val="00527720"/>
    <w:rsid w:val="00532B3C"/>
    <w:rsid w:val="0053435D"/>
    <w:rsid w:val="00534957"/>
    <w:rsid w:val="00537DD2"/>
    <w:rsid w:val="005421F2"/>
    <w:rsid w:val="00547938"/>
    <w:rsid w:val="00547D61"/>
    <w:rsid w:val="00553847"/>
    <w:rsid w:val="00570D8C"/>
    <w:rsid w:val="005720E2"/>
    <w:rsid w:val="005734FF"/>
    <w:rsid w:val="00585C29"/>
    <w:rsid w:val="00593EBA"/>
    <w:rsid w:val="00595C82"/>
    <w:rsid w:val="005A0886"/>
    <w:rsid w:val="005A6184"/>
    <w:rsid w:val="005A6FAF"/>
    <w:rsid w:val="005B048C"/>
    <w:rsid w:val="005B2D06"/>
    <w:rsid w:val="005B39A6"/>
    <w:rsid w:val="005B7039"/>
    <w:rsid w:val="005C21C4"/>
    <w:rsid w:val="005C2C18"/>
    <w:rsid w:val="005D777B"/>
    <w:rsid w:val="005E4466"/>
    <w:rsid w:val="005E66C9"/>
    <w:rsid w:val="005F0129"/>
    <w:rsid w:val="005F08A7"/>
    <w:rsid w:val="005F391A"/>
    <w:rsid w:val="00601D6A"/>
    <w:rsid w:val="00606DB2"/>
    <w:rsid w:val="00617EF3"/>
    <w:rsid w:val="00621639"/>
    <w:rsid w:val="00631CD2"/>
    <w:rsid w:val="00631DFB"/>
    <w:rsid w:val="00633038"/>
    <w:rsid w:val="00646EFE"/>
    <w:rsid w:val="006578D0"/>
    <w:rsid w:val="006602C4"/>
    <w:rsid w:val="00660351"/>
    <w:rsid w:val="00670280"/>
    <w:rsid w:val="0067618F"/>
    <w:rsid w:val="00683708"/>
    <w:rsid w:val="00691401"/>
    <w:rsid w:val="00692CDB"/>
    <w:rsid w:val="00693026"/>
    <w:rsid w:val="0069613A"/>
    <w:rsid w:val="00697566"/>
    <w:rsid w:val="006B1806"/>
    <w:rsid w:val="006B5D7C"/>
    <w:rsid w:val="006C55E7"/>
    <w:rsid w:val="006D3545"/>
    <w:rsid w:val="006D6A6A"/>
    <w:rsid w:val="006E22FF"/>
    <w:rsid w:val="006E665A"/>
    <w:rsid w:val="006F076A"/>
    <w:rsid w:val="006F218E"/>
    <w:rsid w:val="006F5C7E"/>
    <w:rsid w:val="00702F3F"/>
    <w:rsid w:val="00705539"/>
    <w:rsid w:val="00707B55"/>
    <w:rsid w:val="0072145A"/>
    <w:rsid w:val="0072744A"/>
    <w:rsid w:val="00730D9E"/>
    <w:rsid w:val="007317D1"/>
    <w:rsid w:val="0073596E"/>
    <w:rsid w:val="00737CC4"/>
    <w:rsid w:val="00740504"/>
    <w:rsid w:val="00740C4F"/>
    <w:rsid w:val="0078222C"/>
    <w:rsid w:val="00787CCD"/>
    <w:rsid w:val="00792D97"/>
    <w:rsid w:val="007A14A0"/>
    <w:rsid w:val="007A4EE4"/>
    <w:rsid w:val="007A78B1"/>
    <w:rsid w:val="007C338F"/>
    <w:rsid w:val="007C41D7"/>
    <w:rsid w:val="007D2B98"/>
    <w:rsid w:val="007D686A"/>
    <w:rsid w:val="007E46AD"/>
    <w:rsid w:val="007E66A1"/>
    <w:rsid w:val="00800009"/>
    <w:rsid w:val="00802965"/>
    <w:rsid w:val="008066C6"/>
    <w:rsid w:val="00811571"/>
    <w:rsid w:val="00823D20"/>
    <w:rsid w:val="00831CA1"/>
    <w:rsid w:val="00836B62"/>
    <w:rsid w:val="00841092"/>
    <w:rsid w:val="008421FD"/>
    <w:rsid w:val="00842BB2"/>
    <w:rsid w:val="0084314F"/>
    <w:rsid w:val="008440C5"/>
    <w:rsid w:val="00845A5F"/>
    <w:rsid w:val="008503B4"/>
    <w:rsid w:val="00865383"/>
    <w:rsid w:val="00870C87"/>
    <w:rsid w:val="008752CB"/>
    <w:rsid w:val="00875709"/>
    <w:rsid w:val="008807F2"/>
    <w:rsid w:val="00884069"/>
    <w:rsid w:val="00892A87"/>
    <w:rsid w:val="00893BF0"/>
    <w:rsid w:val="008A1804"/>
    <w:rsid w:val="008B79D5"/>
    <w:rsid w:val="008C46FF"/>
    <w:rsid w:val="008D5FAD"/>
    <w:rsid w:val="008E41D1"/>
    <w:rsid w:val="008E5440"/>
    <w:rsid w:val="008E60A3"/>
    <w:rsid w:val="008F52D1"/>
    <w:rsid w:val="008F65DF"/>
    <w:rsid w:val="009059C2"/>
    <w:rsid w:val="0094091C"/>
    <w:rsid w:val="00940C7A"/>
    <w:rsid w:val="00947B13"/>
    <w:rsid w:val="009576D2"/>
    <w:rsid w:val="0096363D"/>
    <w:rsid w:val="00982F3E"/>
    <w:rsid w:val="00991F79"/>
    <w:rsid w:val="00996525"/>
    <w:rsid w:val="009965AD"/>
    <w:rsid w:val="0099662F"/>
    <w:rsid w:val="009A1C63"/>
    <w:rsid w:val="009B2946"/>
    <w:rsid w:val="009B43FD"/>
    <w:rsid w:val="009B7F27"/>
    <w:rsid w:val="009C202A"/>
    <w:rsid w:val="009C38F4"/>
    <w:rsid w:val="009C684F"/>
    <w:rsid w:val="009C69D6"/>
    <w:rsid w:val="009D08AB"/>
    <w:rsid w:val="009E1256"/>
    <w:rsid w:val="009E2544"/>
    <w:rsid w:val="009F056C"/>
    <w:rsid w:val="009F7F1F"/>
    <w:rsid w:val="00A10AAC"/>
    <w:rsid w:val="00A11EC3"/>
    <w:rsid w:val="00A12A06"/>
    <w:rsid w:val="00A16681"/>
    <w:rsid w:val="00A17831"/>
    <w:rsid w:val="00A20CEA"/>
    <w:rsid w:val="00A242F8"/>
    <w:rsid w:val="00A2608C"/>
    <w:rsid w:val="00A27412"/>
    <w:rsid w:val="00A360BF"/>
    <w:rsid w:val="00A65618"/>
    <w:rsid w:val="00A67ADD"/>
    <w:rsid w:val="00A762AC"/>
    <w:rsid w:val="00A83092"/>
    <w:rsid w:val="00A962EA"/>
    <w:rsid w:val="00AB21E4"/>
    <w:rsid w:val="00AB6F42"/>
    <w:rsid w:val="00AD2882"/>
    <w:rsid w:val="00AE2812"/>
    <w:rsid w:val="00AE2B3E"/>
    <w:rsid w:val="00AF0900"/>
    <w:rsid w:val="00AF697A"/>
    <w:rsid w:val="00B01613"/>
    <w:rsid w:val="00B0174C"/>
    <w:rsid w:val="00B070C5"/>
    <w:rsid w:val="00B21A71"/>
    <w:rsid w:val="00B2524C"/>
    <w:rsid w:val="00B268E2"/>
    <w:rsid w:val="00B342D8"/>
    <w:rsid w:val="00B55B53"/>
    <w:rsid w:val="00B60623"/>
    <w:rsid w:val="00B62787"/>
    <w:rsid w:val="00B62EC7"/>
    <w:rsid w:val="00B65C75"/>
    <w:rsid w:val="00B74002"/>
    <w:rsid w:val="00B75F7D"/>
    <w:rsid w:val="00B83FCB"/>
    <w:rsid w:val="00BA4319"/>
    <w:rsid w:val="00BB2892"/>
    <w:rsid w:val="00BB3A0B"/>
    <w:rsid w:val="00BB6009"/>
    <w:rsid w:val="00BB7BE4"/>
    <w:rsid w:val="00BC4259"/>
    <w:rsid w:val="00BC6503"/>
    <w:rsid w:val="00BE6CD0"/>
    <w:rsid w:val="00BF653E"/>
    <w:rsid w:val="00BF7478"/>
    <w:rsid w:val="00C02E03"/>
    <w:rsid w:val="00C02E06"/>
    <w:rsid w:val="00C1261D"/>
    <w:rsid w:val="00C15706"/>
    <w:rsid w:val="00C23409"/>
    <w:rsid w:val="00C23E7D"/>
    <w:rsid w:val="00C271B3"/>
    <w:rsid w:val="00C315A6"/>
    <w:rsid w:val="00C34546"/>
    <w:rsid w:val="00C52020"/>
    <w:rsid w:val="00C57C45"/>
    <w:rsid w:val="00C7022C"/>
    <w:rsid w:val="00C731C4"/>
    <w:rsid w:val="00C74571"/>
    <w:rsid w:val="00C759B6"/>
    <w:rsid w:val="00C76E5B"/>
    <w:rsid w:val="00C806E8"/>
    <w:rsid w:val="00C814D6"/>
    <w:rsid w:val="00C9226F"/>
    <w:rsid w:val="00CA1C04"/>
    <w:rsid w:val="00CA1D4F"/>
    <w:rsid w:val="00CA1E8E"/>
    <w:rsid w:val="00CB1AE7"/>
    <w:rsid w:val="00CC0B28"/>
    <w:rsid w:val="00CC5E73"/>
    <w:rsid w:val="00CD1D79"/>
    <w:rsid w:val="00CE0405"/>
    <w:rsid w:val="00CE23D3"/>
    <w:rsid w:val="00CF14F4"/>
    <w:rsid w:val="00CF3F1F"/>
    <w:rsid w:val="00CF5762"/>
    <w:rsid w:val="00D019D5"/>
    <w:rsid w:val="00D0298F"/>
    <w:rsid w:val="00D05ABA"/>
    <w:rsid w:val="00D14214"/>
    <w:rsid w:val="00D21D1B"/>
    <w:rsid w:val="00D31707"/>
    <w:rsid w:val="00D41213"/>
    <w:rsid w:val="00D42B68"/>
    <w:rsid w:val="00D77DC9"/>
    <w:rsid w:val="00D91ACD"/>
    <w:rsid w:val="00DA6EDE"/>
    <w:rsid w:val="00DB33D9"/>
    <w:rsid w:val="00DB3BFE"/>
    <w:rsid w:val="00DB4E71"/>
    <w:rsid w:val="00DC4AF6"/>
    <w:rsid w:val="00DC53F6"/>
    <w:rsid w:val="00DC6785"/>
    <w:rsid w:val="00DD0140"/>
    <w:rsid w:val="00DD32C7"/>
    <w:rsid w:val="00DF1596"/>
    <w:rsid w:val="00E237B4"/>
    <w:rsid w:val="00E25867"/>
    <w:rsid w:val="00E265FE"/>
    <w:rsid w:val="00E34A97"/>
    <w:rsid w:val="00E34C29"/>
    <w:rsid w:val="00E351F9"/>
    <w:rsid w:val="00E41FB7"/>
    <w:rsid w:val="00E42F04"/>
    <w:rsid w:val="00E548B3"/>
    <w:rsid w:val="00E6460E"/>
    <w:rsid w:val="00E74C06"/>
    <w:rsid w:val="00E97EDC"/>
    <w:rsid w:val="00EA1DB5"/>
    <w:rsid w:val="00EA41D9"/>
    <w:rsid w:val="00EA7EF0"/>
    <w:rsid w:val="00EB2828"/>
    <w:rsid w:val="00EC4BC5"/>
    <w:rsid w:val="00ED4831"/>
    <w:rsid w:val="00ED6FFC"/>
    <w:rsid w:val="00ED72E2"/>
    <w:rsid w:val="00EE58CD"/>
    <w:rsid w:val="00EF201D"/>
    <w:rsid w:val="00EF247F"/>
    <w:rsid w:val="00F014F5"/>
    <w:rsid w:val="00F01757"/>
    <w:rsid w:val="00F04FB5"/>
    <w:rsid w:val="00F0637F"/>
    <w:rsid w:val="00F10BFF"/>
    <w:rsid w:val="00F16DE7"/>
    <w:rsid w:val="00F22DAC"/>
    <w:rsid w:val="00F2716E"/>
    <w:rsid w:val="00F36600"/>
    <w:rsid w:val="00F46CE7"/>
    <w:rsid w:val="00F532B7"/>
    <w:rsid w:val="00F55D8D"/>
    <w:rsid w:val="00F677B9"/>
    <w:rsid w:val="00F97DE6"/>
    <w:rsid w:val="00FA0EE9"/>
    <w:rsid w:val="00FA3C18"/>
    <w:rsid w:val="00FA5875"/>
    <w:rsid w:val="00FA6888"/>
    <w:rsid w:val="00FB2F40"/>
    <w:rsid w:val="00FB5594"/>
    <w:rsid w:val="00FC7A6C"/>
    <w:rsid w:val="00FD7EC3"/>
    <w:rsid w:val="00FE33B0"/>
    <w:rsid w:val="00FE6586"/>
    <w:rsid w:val="00FF2845"/>
    <w:rsid w:val="00FF3BA6"/>
    <w:rsid w:val="00FF3F93"/>
    <w:rsid w:val="00FF58C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62E1"/>
  <w15:docId w15:val="{576F38A8-95A5-40B8-9D88-B3F18668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20C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0C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C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25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5E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EB86-8EE0-4941-B853-5B2DD129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10</cp:revision>
  <cp:lastPrinted>2023-01-25T10:56:00Z</cp:lastPrinted>
  <dcterms:created xsi:type="dcterms:W3CDTF">2023-01-24T08:29:00Z</dcterms:created>
  <dcterms:modified xsi:type="dcterms:W3CDTF">2023-01-25T11:07:00Z</dcterms:modified>
</cp:coreProperties>
</file>